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FE" w:rsidRDefault="004026FE" w:rsidP="007826DE">
      <w:pPr>
        <w:adjustRightInd w:val="0"/>
        <w:snapToGrid w:val="0"/>
        <w:spacing w:beforeLines="0" w:afterLines="0"/>
        <w:jc w:val="center"/>
        <w:rPr>
          <w:rFonts w:ascii="HGS創英角ﾎﾟｯﾌﾟ体" w:eastAsia="HGS創英角ﾎﾟｯﾌﾟ体"/>
          <w:b/>
          <w:sz w:val="32"/>
          <w:szCs w:val="32"/>
        </w:rPr>
      </w:pPr>
    </w:p>
    <w:tbl>
      <w:tblPr>
        <w:tblpPr w:leftFromText="142" w:rightFromText="142" w:vertAnchor="page" w:horzAnchor="page" w:tblpX="7897" w:tblpY="758"/>
        <w:tblW w:w="3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70"/>
      </w:tblGrid>
      <w:tr w:rsidR="00DE2C64" w:rsidRPr="009A0D43" w:rsidTr="00DE2C64">
        <w:trPr>
          <w:trHeight w:val="333"/>
        </w:trPr>
        <w:tc>
          <w:tcPr>
            <w:tcW w:w="3270" w:type="dxa"/>
          </w:tcPr>
          <w:p w:rsidR="00DE2C64" w:rsidRPr="009A0D43" w:rsidRDefault="00DE2C64" w:rsidP="00DE2C64">
            <w:pPr>
              <w:adjustRightInd w:val="0"/>
              <w:snapToGrid w:val="0"/>
              <w:spacing w:beforeLines="0" w:afterLines="0"/>
              <w:jc w:val="center"/>
              <w:rPr>
                <w:rFonts w:ascii="HGS創英角ﾎﾟｯﾌﾟ体" w:eastAsia="HGS創英角ﾎﾟｯﾌﾟ体" w:hAnsi="ＭＳ ゴシック"/>
                <w:bCs/>
                <w:sz w:val="40"/>
                <w:szCs w:val="40"/>
              </w:rPr>
            </w:pPr>
            <w:r>
              <w:rPr>
                <w:rFonts w:ascii="HGS創英角ﾎﾟｯﾌﾟ体" w:eastAsia="HGS創英角ﾎﾟｯﾌﾟ体" w:hAnsi="ＭＳ ゴシック" w:hint="eastAsia"/>
                <w:bCs/>
                <w:sz w:val="40"/>
                <w:szCs w:val="40"/>
              </w:rPr>
              <w:t>受講者募集案内</w:t>
            </w:r>
          </w:p>
        </w:tc>
      </w:tr>
    </w:tbl>
    <w:p w:rsidR="003A63D6" w:rsidRDefault="003A63D6" w:rsidP="003970F1">
      <w:pPr>
        <w:adjustRightInd w:val="0"/>
        <w:snapToGrid w:val="0"/>
        <w:spacing w:beforeLines="0" w:afterLines="0" w:line="480" w:lineRule="exact"/>
        <w:jc w:val="center"/>
        <w:rPr>
          <w:rFonts w:ascii="HGS創英角ﾎﾟｯﾌﾟ体" w:eastAsia="HGS創英角ﾎﾟｯﾌﾟ体"/>
          <w:b/>
          <w:sz w:val="32"/>
          <w:szCs w:val="32"/>
        </w:rPr>
      </w:pPr>
    </w:p>
    <w:tbl>
      <w:tblPr>
        <w:tblpPr w:leftFromText="142" w:rightFromText="142" w:vertAnchor="text" w:horzAnchor="margin" w:tblpXSpec="center" w:tblpY="251"/>
        <w:tblW w:w="5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3"/>
      </w:tblGrid>
      <w:tr w:rsidR="00C67138" w:rsidTr="00C671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67138" w:rsidRPr="00DF7B17" w:rsidRDefault="00DF7B17" w:rsidP="000E7FA5">
            <w:pPr>
              <w:adjustRightInd w:val="0"/>
              <w:snapToGrid w:val="0"/>
              <w:spacing w:beforeLines="0" w:before="240" w:afterLines="0" w:line="480" w:lineRule="exact"/>
              <w:rPr>
                <w:rFonts w:ascii="HGP創英角ﾎﾟｯﾌﾟ体" w:eastAsia="HGP創英角ﾎﾟｯﾌﾟ体" w:hAnsi="HGP創英角ﾎﾟｯﾌﾟ体"/>
                <w:sz w:val="48"/>
                <w:szCs w:val="48"/>
                <w:u w:val="single"/>
              </w:rPr>
            </w:pPr>
            <w:r w:rsidRPr="00DF7B17">
              <w:rPr>
                <w:rFonts w:ascii="HGP創英角ﾎﾟｯﾌﾟ体" w:eastAsia="HGP創英角ﾎﾟｯﾌﾟ体" w:hAnsi="HGP創英角ﾎﾟｯﾌﾟ体" w:hint="eastAsia"/>
                <w:kern w:val="0"/>
                <w:sz w:val="48"/>
                <w:szCs w:val="48"/>
              </w:rPr>
              <w:t>地場産センター</w:t>
            </w:r>
            <w:r w:rsidR="00B41463">
              <w:rPr>
                <w:rFonts w:ascii="HGP創英角ﾎﾟｯﾌﾟ体" w:eastAsia="HGP創英角ﾎﾟｯﾌﾟ体" w:hAnsi="HGP創英角ﾎﾟｯﾌﾟ体" w:hint="eastAsia"/>
                <w:kern w:val="0"/>
                <w:sz w:val="48"/>
                <w:szCs w:val="48"/>
              </w:rPr>
              <w:t>人材育成セミナー</w:t>
            </w:r>
          </w:p>
        </w:tc>
      </w:tr>
    </w:tbl>
    <w:p w:rsidR="00DF7B17" w:rsidRPr="00DF7B17" w:rsidRDefault="000E7FA5" w:rsidP="000E7FA5">
      <w:pPr>
        <w:adjustRightInd w:val="0"/>
        <w:snapToGrid w:val="0"/>
        <w:spacing w:beforeLines="0" w:afterLines="0" w:line="1000" w:lineRule="exact"/>
        <w:ind w:left="-525" w:right="-636" w:firstLine="105"/>
        <w:jc w:val="center"/>
        <w:rPr>
          <w:rFonts w:ascii="HGS創英角ﾎﾟｯﾌﾟ体" w:eastAsia="HGS創英角ﾎﾟｯﾌﾟ体"/>
          <w:b/>
          <w:sz w:val="96"/>
          <w:szCs w:val="96"/>
        </w:rPr>
      </w:pPr>
      <w:r>
        <w:rPr>
          <w:rFonts w:ascii="HGS創英角ﾎﾟｯﾌﾟ体" w:eastAsia="HGS創英角ﾎﾟｯﾌﾟ体" w:hint="eastAsia"/>
          <w:b/>
          <w:sz w:val="96"/>
          <w:szCs w:val="96"/>
        </w:rPr>
        <w:t xml:space="preserve"> </w:t>
      </w:r>
      <w:r w:rsidR="00607339">
        <w:rPr>
          <w:rFonts w:ascii="HGS創英角ﾎﾟｯﾌﾟ体" w:eastAsia="HGS創英角ﾎﾟｯﾌﾟ体" w:hint="eastAsia"/>
          <w:b/>
          <w:sz w:val="96"/>
          <w:szCs w:val="96"/>
        </w:rPr>
        <w:t>「時間活用コース</w:t>
      </w:r>
      <w:r w:rsidR="00DF7B17" w:rsidRPr="00DF7B17">
        <w:rPr>
          <w:rFonts w:ascii="HGS創英角ﾎﾟｯﾌﾟ体" w:eastAsia="HGS創英角ﾎﾟｯﾌﾟ体" w:hint="eastAsia"/>
          <w:b/>
          <w:sz w:val="96"/>
          <w:szCs w:val="96"/>
        </w:rPr>
        <w:t>』</w:t>
      </w:r>
    </w:p>
    <w:p w:rsidR="00E5627E" w:rsidRDefault="002A5C7A" w:rsidP="003E6E76">
      <w:pPr>
        <w:adjustRightInd w:val="0"/>
        <w:snapToGrid w:val="0"/>
        <w:spacing w:beforeLines="0" w:afterLines="0" w:after="160" w:line="420" w:lineRule="exact"/>
        <w:ind w:left="-210" w:right="-533" w:hanging="105"/>
        <w:jc w:val="center"/>
        <w:rPr>
          <w:rFonts w:ascii="HGS創英角ﾎﾟｯﾌﾟ体" w:eastAsia="HGS創英角ﾎﾟｯﾌﾟ体"/>
          <w:b/>
          <w:sz w:val="36"/>
          <w:szCs w:val="36"/>
        </w:rPr>
      </w:pPr>
      <w:r w:rsidRPr="002A5C7A">
        <w:rPr>
          <w:rFonts w:ascii="HGS創英角ﾎﾟｯﾌﾟ体" w:eastAsia="HGS創英角ﾎﾟｯﾌﾟ体" w:hint="eastAsia"/>
          <w:b/>
          <w:sz w:val="36"/>
          <w:szCs w:val="36"/>
        </w:rPr>
        <w:t>時間活用術を</w:t>
      </w:r>
      <w:r w:rsidR="008C1DE4">
        <w:rPr>
          <w:rFonts w:ascii="HGS創英角ﾎﾟｯﾌﾟ体" w:eastAsia="HGS創英角ﾎﾟｯﾌﾟ体" w:hint="eastAsia"/>
          <w:b/>
          <w:sz w:val="36"/>
          <w:szCs w:val="36"/>
        </w:rPr>
        <w:t>体得</w:t>
      </w:r>
      <w:r w:rsidRPr="002A5C7A">
        <w:rPr>
          <w:rFonts w:ascii="HGS創英角ﾎﾟｯﾌﾟ体" w:eastAsia="HGS創英角ﾎﾟｯﾌﾟ体" w:hint="eastAsia"/>
          <w:b/>
          <w:sz w:val="36"/>
          <w:szCs w:val="36"/>
        </w:rPr>
        <w:t>し</w:t>
      </w:r>
      <w:r>
        <w:rPr>
          <w:rFonts w:ascii="HGS創英角ﾎﾟｯﾌﾟ体" w:eastAsia="HGS創英角ﾎﾟｯﾌﾟ体" w:hint="eastAsia"/>
          <w:b/>
          <w:sz w:val="36"/>
          <w:szCs w:val="36"/>
        </w:rPr>
        <w:t>、改善</w:t>
      </w:r>
      <w:r w:rsidR="00955A40">
        <w:rPr>
          <w:rFonts w:ascii="HGS創英角ﾎﾟｯﾌﾟ体" w:eastAsia="HGS創英角ﾎﾟｯﾌﾟ体" w:hint="eastAsia"/>
          <w:b/>
          <w:sz w:val="36"/>
          <w:szCs w:val="36"/>
        </w:rPr>
        <w:t>・５Ｓ</w:t>
      </w:r>
      <w:r w:rsidR="003E6E76">
        <w:rPr>
          <w:rFonts w:ascii="HGS創英角ﾎﾟｯﾌﾟ体" w:eastAsia="HGS創英角ﾎﾟｯﾌﾟ体" w:hint="eastAsia"/>
          <w:b/>
          <w:sz w:val="36"/>
          <w:szCs w:val="36"/>
        </w:rPr>
        <w:t>等</w:t>
      </w:r>
      <w:r>
        <w:rPr>
          <w:rFonts w:ascii="HGS創英角ﾎﾟｯﾌﾟ体" w:eastAsia="HGS創英角ﾎﾟｯﾌﾟ体" w:hint="eastAsia"/>
          <w:b/>
          <w:sz w:val="36"/>
          <w:szCs w:val="36"/>
        </w:rPr>
        <w:t>に前向きに</w:t>
      </w:r>
      <w:r w:rsidR="00E65EDD">
        <w:rPr>
          <w:rFonts w:ascii="HGS創英角ﾎﾟｯﾌﾟ体" w:eastAsia="HGS創英角ﾎﾟｯﾌﾟ体" w:hint="eastAsia"/>
          <w:b/>
          <w:sz w:val="36"/>
          <w:szCs w:val="36"/>
        </w:rPr>
        <w:t>取り組もう</w:t>
      </w:r>
      <w:r>
        <w:rPr>
          <w:rFonts w:ascii="HGS創英角ﾎﾟｯﾌﾟ体" w:eastAsia="HGS創英角ﾎﾟｯﾌﾟ体" w:hint="eastAsia"/>
          <w:b/>
          <w:sz w:val="36"/>
          <w:szCs w:val="36"/>
        </w:rPr>
        <w:t>！</w:t>
      </w:r>
    </w:p>
    <w:p w:rsidR="002A5C7A" w:rsidRDefault="000A132F" w:rsidP="000E7FA5">
      <w:pPr>
        <w:adjustRightInd w:val="0"/>
        <w:snapToGrid w:val="0"/>
        <w:spacing w:beforeLines="0" w:afterLines="0"/>
        <w:ind w:left="-420" w:right="-321" w:firstLine="210"/>
        <w:rPr>
          <w:rFonts w:ascii="ＭＳ ゴシック" w:eastAsia="ＭＳ ゴシック"/>
          <w:bCs/>
          <w:sz w:val="24"/>
        </w:rPr>
      </w:pPr>
      <w:r>
        <w:rPr>
          <w:rFonts w:ascii="ＭＳ ゴシック" w:eastAsia="ＭＳ ゴシック" w:hint="eastAsia"/>
          <w:bCs/>
          <w:sz w:val="24"/>
        </w:rPr>
        <w:t>自分自身も、</w:t>
      </w:r>
      <w:r w:rsidRPr="000A132F">
        <w:rPr>
          <w:rFonts w:ascii="ＭＳ ゴシック" w:eastAsia="ＭＳ ゴシック" w:hint="eastAsia"/>
          <w:bCs/>
          <w:sz w:val="24"/>
        </w:rPr>
        <w:t>部下・同僚</w:t>
      </w:r>
      <w:r>
        <w:rPr>
          <w:rFonts w:ascii="ＭＳ ゴシック" w:eastAsia="ＭＳ ゴシック" w:hint="eastAsia"/>
          <w:bCs/>
          <w:sz w:val="24"/>
        </w:rPr>
        <w:t>も</w:t>
      </w:r>
      <w:r w:rsidRPr="000A132F">
        <w:rPr>
          <w:rFonts w:ascii="ＭＳ ゴシック" w:eastAsia="ＭＳ ゴシック" w:hint="eastAsia"/>
          <w:bCs/>
          <w:sz w:val="24"/>
        </w:rPr>
        <w:t>、日々の</w:t>
      </w:r>
      <w:r>
        <w:rPr>
          <w:rFonts w:ascii="ＭＳ ゴシック" w:eastAsia="ＭＳ ゴシック" w:hint="eastAsia"/>
          <w:bCs/>
          <w:sz w:val="24"/>
        </w:rPr>
        <w:t>業務</w:t>
      </w:r>
      <w:r w:rsidRPr="000A132F">
        <w:rPr>
          <w:rFonts w:ascii="ＭＳ ゴシック" w:eastAsia="ＭＳ ゴシック" w:hint="eastAsia"/>
          <w:bCs/>
          <w:sz w:val="24"/>
        </w:rPr>
        <w:t>の対応に追われっ放し</w:t>
      </w:r>
      <w:r>
        <w:rPr>
          <w:rFonts w:ascii="ＭＳ ゴシック" w:eastAsia="ＭＳ ゴシック" w:hint="eastAsia"/>
          <w:bCs/>
          <w:sz w:val="24"/>
        </w:rPr>
        <w:t>で</w:t>
      </w:r>
      <w:r w:rsidR="00620257">
        <w:rPr>
          <w:rFonts w:ascii="ＭＳ ゴシック" w:eastAsia="ＭＳ ゴシック" w:hint="eastAsia"/>
          <w:bCs/>
          <w:sz w:val="24"/>
        </w:rPr>
        <w:t>「</w:t>
      </w:r>
      <w:r>
        <w:rPr>
          <w:rFonts w:ascii="ＭＳ ゴシック" w:eastAsia="ＭＳ ゴシック" w:hint="eastAsia"/>
          <w:bCs/>
          <w:sz w:val="24"/>
        </w:rPr>
        <w:t>忙しい</w:t>
      </w:r>
      <w:r w:rsidR="00620257">
        <w:rPr>
          <w:rFonts w:ascii="ＭＳ ゴシック" w:eastAsia="ＭＳ ゴシック" w:hint="eastAsia"/>
          <w:bCs/>
          <w:sz w:val="24"/>
        </w:rPr>
        <w:t>」</w:t>
      </w:r>
      <w:r>
        <w:rPr>
          <w:rFonts w:ascii="ＭＳ ゴシック" w:eastAsia="ＭＳ ゴシック" w:hint="eastAsia"/>
          <w:bCs/>
          <w:sz w:val="24"/>
        </w:rPr>
        <w:t>、だからこそ、</w:t>
      </w:r>
      <w:r w:rsidRPr="000A132F">
        <w:rPr>
          <w:rFonts w:ascii="ＭＳ ゴシック" w:eastAsia="ＭＳ ゴシック" w:hint="eastAsia"/>
          <w:bCs/>
          <w:sz w:val="24"/>
        </w:rPr>
        <w:t>少しでもゆとりを持って、</w:t>
      </w:r>
      <w:r w:rsidR="00DD1270">
        <w:rPr>
          <w:rFonts w:ascii="ＭＳ ゴシック" w:eastAsia="ＭＳ ゴシック" w:hint="eastAsia"/>
          <w:bCs/>
          <w:sz w:val="24"/>
        </w:rPr>
        <w:t>業務の</w:t>
      </w:r>
      <w:r w:rsidR="00D91C69">
        <w:rPr>
          <w:rFonts w:ascii="ＭＳ ゴシック" w:eastAsia="ＭＳ ゴシック" w:hint="eastAsia"/>
          <w:bCs/>
          <w:sz w:val="24"/>
        </w:rPr>
        <w:t>改善</w:t>
      </w:r>
      <w:r w:rsidR="00DD1270">
        <w:rPr>
          <w:rFonts w:ascii="ＭＳ ゴシック" w:eastAsia="ＭＳ ゴシック" w:hint="eastAsia"/>
          <w:bCs/>
          <w:sz w:val="24"/>
        </w:rPr>
        <w:t>や５Ｓ</w:t>
      </w:r>
      <w:r>
        <w:rPr>
          <w:rFonts w:ascii="ＭＳ ゴシック" w:eastAsia="ＭＳ ゴシック" w:hint="eastAsia"/>
          <w:bCs/>
          <w:sz w:val="24"/>
        </w:rPr>
        <w:t>に</w:t>
      </w:r>
      <w:r w:rsidR="00D91C69">
        <w:rPr>
          <w:rFonts w:ascii="ＭＳ ゴシック" w:eastAsia="ＭＳ ゴシック" w:hint="eastAsia"/>
          <w:bCs/>
          <w:sz w:val="24"/>
        </w:rPr>
        <w:t>取</w:t>
      </w:r>
      <w:r w:rsidR="00E65EDD">
        <w:rPr>
          <w:rFonts w:ascii="ＭＳ ゴシック" w:eastAsia="ＭＳ ゴシック" w:hint="eastAsia"/>
          <w:bCs/>
          <w:sz w:val="24"/>
        </w:rPr>
        <w:t>り</w:t>
      </w:r>
      <w:r w:rsidR="00D91C69">
        <w:rPr>
          <w:rFonts w:ascii="ＭＳ ゴシック" w:eastAsia="ＭＳ ゴシック" w:hint="eastAsia"/>
          <w:bCs/>
          <w:sz w:val="24"/>
        </w:rPr>
        <w:t>組</w:t>
      </w:r>
      <w:r w:rsidR="00DD1270">
        <w:rPr>
          <w:rFonts w:ascii="ＭＳ ゴシック" w:eastAsia="ＭＳ ゴシック" w:hint="eastAsia"/>
          <w:bCs/>
          <w:sz w:val="24"/>
        </w:rPr>
        <w:t>み</w:t>
      </w:r>
      <w:r>
        <w:rPr>
          <w:rFonts w:ascii="ＭＳ ゴシック" w:eastAsia="ＭＳ ゴシック" w:hint="eastAsia"/>
          <w:bCs/>
          <w:sz w:val="24"/>
        </w:rPr>
        <w:t>、</w:t>
      </w:r>
      <w:r w:rsidR="00A10AB9">
        <w:rPr>
          <w:rFonts w:ascii="ＭＳ ゴシック" w:eastAsia="ＭＳ ゴシック" w:hint="eastAsia"/>
          <w:bCs/>
          <w:sz w:val="24"/>
        </w:rPr>
        <w:t>業務の効率化や</w:t>
      </w:r>
      <w:r w:rsidR="00B41D6A" w:rsidRPr="00B41D6A">
        <w:rPr>
          <w:rFonts w:ascii="ＭＳ ゴシック" w:eastAsia="ＭＳ ゴシック" w:hint="eastAsia"/>
          <w:bCs/>
          <w:sz w:val="24"/>
        </w:rPr>
        <w:t>生産性の向上</w:t>
      </w:r>
      <w:r w:rsidR="00B41D6A">
        <w:rPr>
          <w:rFonts w:ascii="ＭＳ ゴシック" w:eastAsia="ＭＳ ゴシック" w:hint="eastAsia"/>
          <w:bCs/>
          <w:sz w:val="24"/>
        </w:rPr>
        <w:t>を図れば、より</w:t>
      </w:r>
      <w:r w:rsidRPr="000A132F">
        <w:rPr>
          <w:rFonts w:ascii="ＭＳ ゴシック" w:eastAsia="ＭＳ ゴシック" w:hint="eastAsia"/>
          <w:bCs/>
          <w:sz w:val="24"/>
        </w:rPr>
        <w:t>良い職場になるはずです。</w:t>
      </w:r>
      <w:r w:rsidR="000E4881">
        <w:rPr>
          <w:rFonts w:ascii="ＭＳ ゴシック" w:eastAsia="ＭＳ ゴシック" w:hint="eastAsia"/>
          <w:bCs/>
          <w:sz w:val="24"/>
        </w:rPr>
        <w:t>「忙しい」</w:t>
      </w:r>
      <w:r w:rsidR="00A10AB9">
        <w:rPr>
          <w:rFonts w:ascii="ＭＳ ゴシック" w:eastAsia="ＭＳ ゴシック" w:hint="eastAsia"/>
          <w:bCs/>
          <w:sz w:val="24"/>
        </w:rPr>
        <w:t>からこそ</w:t>
      </w:r>
      <w:r w:rsidR="000E4881">
        <w:rPr>
          <w:rFonts w:ascii="ＭＳ ゴシック" w:eastAsia="ＭＳ ゴシック" w:hint="eastAsia"/>
          <w:bCs/>
          <w:sz w:val="24"/>
        </w:rPr>
        <w:t>改善</w:t>
      </w:r>
      <w:r w:rsidR="002C3C7E">
        <w:rPr>
          <w:rFonts w:ascii="ＭＳ ゴシック" w:eastAsia="ＭＳ ゴシック" w:hint="eastAsia"/>
          <w:bCs/>
          <w:sz w:val="24"/>
        </w:rPr>
        <w:t>や５Ｓ</w:t>
      </w:r>
      <w:r w:rsidR="000E4881">
        <w:rPr>
          <w:rFonts w:ascii="ＭＳ ゴシック" w:eastAsia="ＭＳ ゴシック" w:hint="eastAsia"/>
          <w:bCs/>
          <w:sz w:val="24"/>
        </w:rPr>
        <w:t>が必要なのに、</w:t>
      </w:r>
      <w:r w:rsidR="000E4881" w:rsidRPr="000E4881">
        <w:rPr>
          <w:rFonts w:ascii="ＭＳ ゴシック" w:eastAsia="ＭＳ ゴシック" w:hint="eastAsia"/>
          <w:bCs/>
          <w:sz w:val="24"/>
        </w:rPr>
        <w:t>「忙しい」</w:t>
      </w:r>
      <w:r w:rsidR="002C3C7E">
        <w:rPr>
          <w:rFonts w:ascii="ＭＳ ゴシック" w:eastAsia="ＭＳ ゴシック" w:hint="eastAsia"/>
          <w:bCs/>
          <w:sz w:val="24"/>
        </w:rPr>
        <w:t>を言い訳にして改善や５Ｓをおろそかにしては</w:t>
      </w:r>
      <w:r w:rsidR="002423F4">
        <w:rPr>
          <w:rFonts w:ascii="ＭＳ ゴシック" w:eastAsia="ＭＳ ゴシック" w:hint="eastAsia"/>
          <w:bCs/>
          <w:sz w:val="24"/>
        </w:rPr>
        <w:t>何も進みません。</w:t>
      </w:r>
    </w:p>
    <w:p w:rsidR="008A26B4" w:rsidRDefault="002A5C7A" w:rsidP="000E7FA5">
      <w:pPr>
        <w:adjustRightInd w:val="0"/>
        <w:snapToGrid w:val="0"/>
        <w:spacing w:beforeLines="0" w:afterLines="0"/>
        <w:ind w:left="-420" w:right="-321" w:firstLine="240"/>
        <w:rPr>
          <w:rFonts w:ascii="ＭＳ ゴシック" w:eastAsia="ＭＳ ゴシック"/>
          <w:bCs/>
          <w:sz w:val="24"/>
        </w:rPr>
      </w:pPr>
      <w:r>
        <w:rPr>
          <w:rFonts w:ascii="ＭＳ ゴシック" w:eastAsia="ＭＳ ゴシック" w:hint="eastAsia"/>
          <w:bCs/>
          <w:sz w:val="24"/>
        </w:rPr>
        <w:t>是非、</w:t>
      </w:r>
      <w:r w:rsidR="00395113">
        <w:rPr>
          <w:rFonts w:ascii="ＭＳ ゴシック" w:eastAsia="ＭＳ ゴシック" w:hint="eastAsia"/>
          <w:bCs/>
          <w:sz w:val="24"/>
        </w:rPr>
        <w:t>このコース</w:t>
      </w:r>
      <w:r>
        <w:rPr>
          <w:rFonts w:ascii="ＭＳ ゴシック" w:eastAsia="ＭＳ ゴシック" w:hint="eastAsia"/>
          <w:bCs/>
          <w:sz w:val="24"/>
        </w:rPr>
        <w:t>に参加して</w:t>
      </w:r>
      <w:r w:rsidR="003F644E">
        <w:rPr>
          <w:rFonts w:ascii="ＭＳ ゴシック" w:eastAsia="ＭＳ ゴシック" w:hint="eastAsia"/>
          <w:bCs/>
          <w:sz w:val="24"/>
        </w:rPr>
        <w:t>、仕事の質を落とさず、限られた時間を有効に活用する方法、</w:t>
      </w:r>
      <w:r w:rsidR="00620257" w:rsidRPr="00BA39F5">
        <w:rPr>
          <w:rFonts w:ascii="ＭＳ ゴシック" w:eastAsia="ＭＳ ゴシック" w:hint="eastAsia"/>
          <w:bCs/>
          <w:sz w:val="24"/>
        </w:rPr>
        <w:t>時間活用術</w:t>
      </w:r>
      <w:r w:rsidR="00620257" w:rsidRPr="00620257">
        <w:rPr>
          <w:rFonts w:ascii="ＭＳ ゴシック" w:eastAsia="ＭＳ ゴシック" w:hint="eastAsia"/>
          <w:bCs/>
          <w:sz w:val="24"/>
        </w:rPr>
        <w:t>を</w:t>
      </w:r>
      <w:r w:rsidR="00EA3343">
        <w:rPr>
          <w:rFonts w:ascii="ＭＳ ゴシック" w:eastAsia="ＭＳ ゴシック" w:hint="eastAsia"/>
          <w:bCs/>
          <w:sz w:val="24"/>
        </w:rPr>
        <w:t>体得</w:t>
      </w:r>
      <w:r w:rsidR="00620257" w:rsidRPr="00620257">
        <w:rPr>
          <w:rFonts w:ascii="ＭＳ ゴシック" w:eastAsia="ＭＳ ゴシック" w:hint="eastAsia"/>
          <w:bCs/>
          <w:sz w:val="24"/>
        </w:rPr>
        <w:t>し</w:t>
      </w:r>
      <w:r>
        <w:rPr>
          <w:rFonts w:ascii="ＭＳ ゴシック" w:eastAsia="ＭＳ ゴシック" w:hint="eastAsia"/>
          <w:bCs/>
          <w:sz w:val="24"/>
        </w:rPr>
        <w:t>て下さい</w:t>
      </w:r>
      <w:r w:rsidR="00ED6347">
        <w:rPr>
          <w:rFonts w:ascii="ＭＳ ゴシック" w:eastAsia="ＭＳ ゴシック" w:hint="eastAsia"/>
          <w:bCs/>
          <w:sz w:val="24"/>
        </w:rPr>
        <w:t>。</w:t>
      </w:r>
      <w:r>
        <w:rPr>
          <w:rFonts w:ascii="ＭＳ ゴシック" w:eastAsia="ＭＳ ゴシック" w:hint="eastAsia"/>
          <w:bCs/>
          <w:sz w:val="24"/>
        </w:rPr>
        <w:t>職場で実践し</w:t>
      </w:r>
      <w:r w:rsidR="00A10AB9">
        <w:rPr>
          <w:rFonts w:ascii="ＭＳ ゴシック" w:eastAsia="ＭＳ ゴシック" w:hint="eastAsia"/>
          <w:bCs/>
          <w:sz w:val="24"/>
        </w:rPr>
        <w:t>て</w:t>
      </w:r>
      <w:r w:rsidR="00DB0DC9" w:rsidRPr="00DB0DC9">
        <w:rPr>
          <w:rFonts w:ascii="ＭＳ ゴシック" w:eastAsia="ＭＳ ゴシック" w:hint="eastAsia"/>
          <w:bCs/>
          <w:sz w:val="24"/>
        </w:rPr>
        <w:t>改善や５Ｓ</w:t>
      </w:r>
      <w:r w:rsidR="00395113">
        <w:rPr>
          <w:rFonts w:ascii="ＭＳ ゴシック" w:eastAsia="ＭＳ ゴシック" w:hint="eastAsia"/>
          <w:bCs/>
          <w:sz w:val="24"/>
        </w:rPr>
        <w:t>に</w:t>
      </w:r>
      <w:r w:rsidR="00DB0DC9">
        <w:rPr>
          <w:rFonts w:ascii="ＭＳ ゴシック" w:eastAsia="ＭＳ ゴシック" w:hint="eastAsia"/>
          <w:bCs/>
          <w:sz w:val="24"/>
        </w:rPr>
        <w:t>取組む時間と心のゆとりを創り、職場の活性化に</w:t>
      </w:r>
      <w:r>
        <w:rPr>
          <w:rFonts w:ascii="ＭＳ ゴシック" w:eastAsia="ＭＳ ゴシック" w:hint="eastAsia"/>
          <w:bCs/>
          <w:sz w:val="24"/>
        </w:rPr>
        <w:t>繋げて下さい</w:t>
      </w:r>
      <w:r w:rsidR="00DB0DC9">
        <w:rPr>
          <w:rFonts w:ascii="ＭＳ ゴシック" w:eastAsia="ＭＳ ゴシック" w:hint="eastAsia"/>
          <w:bCs/>
          <w:sz w:val="24"/>
        </w:rPr>
        <w:t>。</w:t>
      </w:r>
      <w:r w:rsidR="00B41463">
        <w:rPr>
          <w:rFonts w:ascii="ＭＳ ゴシック" w:eastAsia="ＭＳ ゴシック" w:hint="eastAsia"/>
          <w:bCs/>
          <w:sz w:val="24"/>
        </w:rPr>
        <w:t>経営者・経営幹部の皆様は“企業の将来”をじっくりと考えて下さい。</w:t>
      </w:r>
    </w:p>
    <w:p w:rsidR="008A26B4" w:rsidRPr="00C67138" w:rsidRDefault="008A26B4" w:rsidP="008A26B4">
      <w:pPr>
        <w:adjustRightInd w:val="0"/>
        <w:snapToGrid w:val="0"/>
        <w:spacing w:beforeLines="0" w:afterLines="0"/>
        <w:ind w:left="-420" w:right="-323" w:firstLine="238"/>
        <w:rPr>
          <w:rFonts w:ascii="ＭＳ ゴシック" w:eastAsia="ＭＳ ゴシック" w:hint="eastAsia"/>
          <w:b/>
          <w:bCs/>
          <w:sz w:val="16"/>
          <w:szCs w:val="16"/>
        </w:rPr>
      </w:pPr>
      <w:r w:rsidRPr="008A26B4">
        <w:rPr>
          <w:rFonts w:ascii="ＭＳ ゴシック" w:eastAsia="ＭＳ ゴシック" w:hint="eastAsia"/>
          <w:bCs/>
          <w:sz w:val="24"/>
        </w:rPr>
        <w:t>参加者には、セミナー出席の前に、事前チェックリストの記載をお願いします。</w:t>
      </w:r>
      <w:bookmarkStart w:id="0" w:name="_GoBack"/>
      <w:bookmarkEnd w:id="0"/>
    </w:p>
    <w:tbl>
      <w:tblPr>
        <w:tblW w:w="10186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941"/>
      </w:tblGrid>
      <w:tr w:rsidR="008C1DE4" w:rsidRPr="00FA143B" w:rsidTr="00DE2C64">
        <w:trPr>
          <w:trHeight w:val="219"/>
        </w:trPr>
        <w:tc>
          <w:tcPr>
            <w:tcW w:w="1018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1DE4" w:rsidRPr="007F441A" w:rsidRDefault="008C1DE4" w:rsidP="00F3536F">
            <w:pPr>
              <w:snapToGrid w:val="0"/>
              <w:spacing w:beforeLines="0" w:before="40" w:afterLines="0" w:after="40" w:line="2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441A">
              <w:rPr>
                <w:rFonts w:ascii="ＭＳ Ｐゴシック" w:eastAsia="ＭＳ Ｐゴシック" w:hAnsi="ＭＳ Ｐゴシック" w:hint="eastAsia"/>
                <w:b/>
                <w:sz w:val="24"/>
              </w:rPr>
              <w:t>≪研修日程・内容の概要≫</w:t>
            </w:r>
          </w:p>
        </w:tc>
      </w:tr>
      <w:tr w:rsidR="00DE2C64" w:rsidRPr="00FA143B" w:rsidTr="00DE2C64">
        <w:trPr>
          <w:trHeight w:val="246"/>
        </w:trPr>
        <w:tc>
          <w:tcPr>
            <w:tcW w:w="5245" w:type="dxa"/>
            <w:shd w:val="clear" w:color="auto" w:fill="auto"/>
          </w:tcPr>
          <w:p w:rsidR="008C1DE4" w:rsidRPr="00FA143B" w:rsidRDefault="008C1DE4" w:rsidP="00F3536F">
            <w:pPr>
              <w:snapToGrid w:val="0"/>
              <w:spacing w:beforeLines="0" w:before="40" w:afterLines="0" w:after="40" w:line="20" w:lineRule="atLeas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FA143B">
              <w:rPr>
                <w:rFonts w:ascii="ＭＳ Ｐゴシック" w:eastAsia="ＭＳ Ｐゴシック" w:hAnsi="ＭＳ Ｐゴシック" w:hint="eastAsia"/>
                <w:szCs w:val="22"/>
              </w:rPr>
              <w:t>午前（９：００～１２：００）</w:t>
            </w:r>
          </w:p>
        </w:tc>
        <w:tc>
          <w:tcPr>
            <w:tcW w:w="4941" w:type="dxa"/>
            <w:tcBorders>
              <w:top w:val="single" w:sz="4" w:space="0" w:color="FFFFFF"/>
            </w:tcBorders>
            <w:shd w:val="clear" w:color="auto" w:fill="auto"/>
          </w:tcPr>
          <w:p w:rsidR="008C1DE4" w:rsidRPr="00FA143B" w:rsidRDefault="008C1DE4" w:rsidP="00F3536F">
            <w:pPr>
              <w:snapToGrid w:val="0"/>
              <w:spacing w:beforeLines="0" w:before="40" w:afterLines="0" w:after="40" w:line="20" w:lineRule="atLeas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FA143B">
              <w:rPr>
                <w:rFonts w:ascii="ＭＳ Ｐゴシック" w:eastAsia="ＭＳ Ｐゴシック" w:hAnsi="ＭＳ Ｐゴシック" w:hint="eastAsia"/>
                <w:szCs w:val="22"/>
              </w:rPr>
              <w:t>午後（１３：００～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１６</w:t>
            </w:r>
            <w:r w:rsidRPr="00FA143B">
              <w:rPr>
                <w:rFonts w:ascii="ＭＳ Ｐゴシック" w:eastAsia="ＭＳ Ｐゴシック" w:hAnsi="ＭＳ Ｐゴシック" w:hint="eastAsia"/>
                <w:szCs w:val="22"/>
              </w:rPr>
              <w:t>：００）</w:t>
            </w:r>
          </w:p>
        </w:tc>
      </w:tr>
      <w:tr w:rsidR="00DE2C64" w:rsidRPr="00FA143B" w:rsidTr="00DE2C64">
        <w:trPr>
          <w:trHeight w:val="3078"/>
        </w:trPr>
        <w:tc>
          <w:tcPr>
            <w:tcW w:w="5245" w:type="dxa"/>
            <w:shd w:val="clear" w:color="auto" w:fill="auto"/>
          </w:tcPr>
          <w:p w:rsidR="008C1DE4" w:rsidRPr="00FA143B" w:rsidRDefault="008C1DE4" w:rsidP="00F3536F">
            <w:pPr>
              <w:snapToGrid w:val="0"/>
              <w:spacing w:beforeLines="0" w:before="40" w:afterLines="0" w:line="20" w:lineRule="atLeast"/>
              <w:ind w:leftChars="-47" w:left="-99" w:firstLineChars="100" w:firstLine="211"/>
              <w:rPr>
                <w:rFonts w:ascii="ＭＳ ゴシック" w:eastAsia="ＭＳ ゴシック" w:hAnsi="ＭＳ Ｐゴシック"/>
                <w:b/>
                <w:bCs/>
                <w:szCs w:val="22"/>
              </w:rPr>
            </w:pPr>
            <w:r w:rsidRPr="00FA143B">
              <w:rPr>
                <w:rFonts w:ascii="ＭＳ ゴシック" w:eastAsia="ＭＳ ゴシック" w:hAnsi="ＭＳ Ｐゴシック" w:hint="eastAsia"/>
                <w:b/>
                <w:bCs/>
                <w:szCs w:val="22"/>
              </w:rPr>
              <w:t xml:space="preserve">１ </w:t>
            </w:r>
            <w:r w:rsidR="00BD20B0">
              <w:rPr>
                <w:rFonts w:ascii="ＭＳ ゴシック" w:eastAsia="ＭＳ ゴシック" w:hAnsi="ＭＳ Ｐゴシック" w:hint="eastAsia"/>
                <w:b/>
                <w:bCs/>
                <w:szCs w:val="22"/>
              </w:rPr>
              <w:t>時間活用５原則を知る</w:t>
            </w:r>
          </w:p>
          <w:p w:rsidR="008C1DE4" w:rsidRDefault="008C1DE4" w:rsidP="00BD20B0">
            <w:pPr>
              <w:snapToGrid w:val="0"/>
              <w:spacing w:beforeLines="0" w:afterLines="0" w:line="20" w:lineRule="atLeast"/>
              <w:ind w:leftChars="-47" w:left="-99" w:firstLineChars="100" w:firstLine="211"/>
              <w:rPr>
                <w:rFonts w:ascii="ＭＳ ゴシック" w:eastAsia="ＭＳ ゴシック" w:hAnsi="ＭＳ Ｐゴシック"/>
                <w:b/>
                <w:bCs/>
                <w:szCs w:val="22"/>
              </w:rPr>
            </w:pPr>
            <w:r w:rsidRPr="00FA143B">
              <w:rPr>
                <w:rFonts w:ascii="ＭＳ ゴシック" w:eastAsia="ＭＳ ゴシック" w:hAnsi="ＭＳ Ｐゴシック" w:hint="eastAsia"/>
                <w:b/>
                <w:bCs/>
                <w:szCs w:val="22"/>
              </w:rPr>
              <w:t xml:space="preserve">２ </w:t>
            </w:r>
            <w:r w:rsidR="00BD20B0">
              <w:rPr>
                <w:rFonts w:ascii="ＭＳ ゴシック" w:eastAsia="ＭＳ ゴシック" w:hAnsi="ＭＳ Ｐゴシック" w:hint="eastAsia"/>
                <w:b/>
                <w:bCs/>
                <w:szCs w:val="22"/>
              </w:rPr>
              <w:t>自分の仕事を知る</w:t>
            </w:r>
          </w:p>
          <w:p w:rsidR="00BD20B0" w:rsidRDefault="00BD20B0" w:rsidP="00BD20B0">
            <w:pPr>
              <w:snapToGrid w:val="0"/>
              <w:spacing w:beforeLines="0" w:afterLines="0" w:line="20" w:lineRule="atLeast"/>
              <w:ind w:leftChars="-47" w:left="-99" w:firstLineChars="100" w:firstLine="211"/>
              <w:rPr>
                <w:rFonts w:ascii="ＭＳ ゴシック" w:eastAsia="ＭＳ ゴシック" w:hAnsi="ＭＳ Ｐゴシック"/>
                <w:b/>
                <w:bCs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b/>
                <w:bCs/>
                <w:szCs w:val="22"/>
              </w:rPr>
              <w:t>３ 時間活用５原則を知る</w:t>
            </w:r>
          </w:p>
          <w:p w:rsidR="00BD20B0" w:rsidRDefault="00BD20B0" w:rsidP="00BD20B0">
            <w:pPr>
              <w:snapToGrid w:val="0"/>
              <w:spacing w:beforeLines="0" w:afterLines="0" w:line="20" w:lineRule="atLeast"/>
              <w:ind w:leftChars="-47" w:left="-99" w:firstLineChars="200" w:firstLine="422"/>
              <w:rPr>
                <w:rFonts w:ascii="ＭＳ ゴシック" w:eastAsia="ＭＳ ゴシック" w:hAnsi="ＭＳ Ｐゴシック"/>
                <w:b/>
                <w:bCs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b/>
                <w:bCs/>
                <w:szCs w:val="22"/>
              </w:rPr>
              <w:t>(1) 第１原則・・廃止する</w:t>
            </w:r>
          </w:p>
          <w:p w:rsidR="008C1DE4" w:rsidRDefault="00BD20B0" w:rsidP="00BD20B0">
            <w:pPr>
              <w:snapToGrid w:val="0"/>
              <w:spacing w:beforeLines="0" w:afterLines="0" w:line="20" w:lineRule="atLeast"/>
              <w:ind w:leftChars="-47" w:left="-99" w:firstLineChars="200" w:firstLine="422"/>
              <w:rPr>
                <w:rFonts w:ascii="ＭＳ ゴシック" w:eastAsia="ＭＳ ゴシック" w:hAnsi="ＭＳ Ｐゴシック"/>
                <w:bCs/>
                <w:szCs w:val="22"/>
              </w:rPr>
            </w:pPr>
            <w:r>
              <w:rPr>
                <w:rFonts w:ascii="ＭＳ ゴシック" w:eastAsia="ＭＳ ゴシック" w:hAnsi="ＭＳ Ｐゴシック"/>
                <w:b/>
                <w:bCs/>
                <w:szCs w:val="22"/>
              </w:rPr>
              <w:t xml:space="preserve">(2) </w:t>
            </w:r>
            <w:r>
              <w:rPr>
                <w:rFonts w:ascii="ＭＳ ゴシック" w:eastAsia="ＭＳ ゴシック" w:hAnsi="ＭＳ Ｐゴシック" w:hint="eastAsia"/>
                <w:b/>
                <w:bCs/>
                <w:szCs w:val="22"/>
              </w:rPr>
              <w:t>第２原則・・即実行する</w:t>
            </w:r>
          </w:p>
          <w:p w:rsidR="008C1DE4" w:rsidRDefault="008C1DE4" w:rsidP="00BD20B0">
            <w:pPr>
              <w:snapToGrid w:val="0"/>
              <w:spacing w:beforeLines="0" w:afterLines="0" w:line="20" w:lineRule="atLeast"/>
              <w:ind w:leftChars="-47" w:left="-99" w:firstLineChars="250" w:firstLine="525"/>
              <w:jc w:val="right"/>
              <w:rPr>
                <w:rFonts w:ascii="ＭＳ ゴシック" w:eastAsia="ＭＳ ゴシック" w:hAnsi="ＭＳ Ｐゴシック"/>
                <w:bCs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bCs/>
                <w:szCs w:val="22"/>
              </w:rPr>
              <w:t>・・・午後に続く・・・</w:t>
            </w:r>
          </w:p>
          <w:p w:rsidR="002474F5" w:rsidRPr="002474F5" w:rsidRDefault="002474F5" w:rsidP="002474F5">
            <w:pPr>
              <w:snapToGrid w:val="0"/>
              <w:spacing w:beforeLines="0" w:afterLines="0" w:line="20" w:lineRule="atLeast"/>
              <w:jc w:val="left"/>
              <w:rPr>
                <w:rFonts w:ascii="ＭＳ ゴシック" w:eastAsia="ＭＳ ゴシック" w:hAnsi="ＭＳ Ｐゴシック"/>
                <w:b/>
                <w:bCs/>
                <w:szCs w:val="22"/>
              </w:rPr>
            </w:pPr>
            <w:r w:rsidRPr="002474F5">
              <w:rPr>
                <w:rFonts w:ascii="ＭＳ ゴシック" w:eastAsia="ＭＳ ゴシック" w:hAnsi="ＭＳ Ｐゴシック" w:hint="eastAsia"/>
                <w:b/>
                <w:bCs/>
                <w:szCs w:val="22"/>
              </w:rPr>
              <w:t>≪セミナーの特徴≫</w:t>
            </w:r>
          </w:p>
          <w:p w:rsidR="002474F5" w:rsidRDefault="002474F5" w:rsidP="002474F5">
            <w:pPr>
              <w:snapToGrid w:val="0"/>
              <w:spacing w:beforeLines="0" w:afterLines="0" w:line="20" w:lineRule="atLeast"/>
              <w:ind w:left="210" w:hanging="210"/>
              <w:jc w:val="left"/>
              <w:rPr>
                <w:rFonts w:ascii="ＭＳ ゴシック" w:eastAsia="ＭＳ ゴシック" w:hAnsi="ＭＳ Ｐゴシック"/>
                <w:bCs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bCs/>
                <w:szCs w:val="22"/>
              </w:rPr>
              <w:t>・グループ演習、討議により５原則が体得できます。</w:t>
            </w:r>
          </w:p>
          <w:p w:rsidR="002474F5" w:rsidRDefault="002474F5" w:rsidP="002474F5">
            <w:pPr>
              <w:snapToGrid w:val="0"/>
              <w:spacing w:beforeLines="0" w:afterLines="0" w:line="20" w:lineRule="atLeast"/>
              <w:ind w:left="210" w:hanging="210"/>
              <w:jc w:val="left"/>
              <w:rPr>
                <w:rFonts w:ascii="ＭＳ ゴシック" w:eastAsia="ＭＳ ゴシック" w:hAnsi="ＭＳ Ｐゴシック"/>
                <w:bCs/>
                <w:szCs w:val="22"/>
              </w:rPr>
            </w:pPr>
            <w:r w:rsidRPr="002474F5">
              <w:rPr>
                <w:rFonts w:ascii="ＭＳ ゴシック" w:eastAsia="ＭＳ ゴシック" w:hAnsi="ＭＳ Ｐゴシック" w:hint="eastAsia"/>
                <w:b/>
                <w:bCs/>
                <w:szCs w:val="22"/>
              </w:rPr>
              <w:t>・</w:t>
            </w:r>
            <w:r>
              <w:rPr>
                <w:rFonts w:ascii="ＭＳ ゴシック" w:eastAsia="ＭＳ ゴシック" w:hAnsi="ＭＳ Ｐゴシック" w:hint="eastAsia"/>
                <w:bCs/>
                <w:szCs w:val="22"/>
              </w:rPr>
              <w:t>事例を通して具体的な適用方法が分かります。</w:t>
            </w:r>
          </w:p>
          <w:p w:rsidR="002474F5" w:rsidRPr="002474F5" w:rsidRDefault="002474F5" w:rsidP="000E7FA5">
            <w:pPr>
              <w:snapToGrid w:val="0"/>
              <w:spacing w:beforeLines="0" w:afterLines="0" w:line="20" w:lineRule="atLeast"/>
              <w:ind w:left="210" w:hanging="210"/>
              <w:jc w:val="left"/>
              <w:rPr>
                <w:rFonts w:ascii="ＭＳ ゴシック" w:eastAsia="ＭＳ ゴシック" w:hAnsi="ＭＳ Ｐゴシック"/>
                <w:b/>
                <w:bCs/>
                <w:szCs w:val="22"/>
              </w:rPr>
            </w:pPr>
            <w:r w:rsidRPr="002474F5">
              <w:rPr>
                <w:rFonts w:ascii="ＭＳ ゴシック" w:eastAsia="ＭＳ ゴシック" w:hAnsi="ＭＳ Ｐゴシック" w:hint="eastAsia"/>
                <w:bCs/>
                <w:szCs w:val="22"/>
              </w:rPr>
              <w:t>・</w:t>
            </w:r>
            <w:r>
              <w:rPr>
                <w:rFonts w:ascii="ＭＳ ゴシック" w:eastAsia="ＭＳ ゴシック" w:hAnsi="ＭＳ Ｐゴシック" w:hint="eastAsia"/>
                <w:bCs/>
                <w:szCs w:val="22"/>
              </w:rPr>
              <w:t>越前講師</w:t>
            </w:r>
            <w:r w:rsidR="00D41F8A">
              <w:rPr>
                <w:rFonts w:ascii="ＭＳ ゴシック" w:eastAsia="ＭＳ ゴシック" w:hAnsi="ＭＳ Ｐゴシック" w:hint="eastAsia"/>
                <w:bCs/>
                <w:szCs w:val="22"/>
              </w:rPr>
              <w:t>考案、時間活用５原則は、シンプルで分かり</w:t>
            </w:r>
            <w:r w:rsidR="000E7FA5">
              <w:rPr>
                <w:rFonts w:ascii="ＭＳ ゴシック" w:eastAsia="ＭＳ ゴシック" w:hAnsi="ＭＳ Ｐゴシック" w:hint="eastAsia"/>
                <w:bCs/>
                <w:szCs w:val="22"/>
              </w:rPr>
              <w:t>易い</w:t>
            </w:r>
            <w:r w:rsidR="00D41F8A">
              <w:rPr>
                <w:rFonts w:ascii="ＭＳ ゴシック" w:eastAsia="ＭＳ ゴシック" w:hAnsi="ＭＳ Ｐゴシック" w:hint="eastAsia"/>
                <w:bCs/>
                <w:szCs w:val="22"/>
              </w:rPr>
              <w:t>ので、研修後、直ぐに活用できます。</w:t>
            </w:r>
          </w:p>
        </w:tc>
        <w:tc>
          <w:tcPr>
            <w:tcW w:w="4941" w:type="dxa"/>
            <w:shd w:val="clear" w:color="auto" w:fill="auto"/>
          </w:tcPr>
          <w:p w:rsidR="008C1DE4" w:rsidRDefault="008C1DE4" w:rsidP="00F3536F">
            <w:pPr>
              <w:snapToGrid w:val="0"/>
              <w:spacing w:beforeLines="0" w:before="60" w:afterLines="0" w:after="60" w:line="20" w:lineRule="atLeast"/>
              <w:ind w:firstLineChars="50" w:firstLine="105"/>
              <w:jc w:val="center"/>
              <w:rPr>
                <w:rFonts w:ascii="ＭＳ ゴシック" w:eastAsia="ＭＳ ゴシック" w:hAnsi="ＭＳ Ｐゴシック"/>
                <w:szCs w:val="22"/>
              </w:rPr>
            </w:pPr>
            <w:r w:rsidRPr="003857E4">
              <w:rPr>
                <w:rFonts w:ascii="ＭＳ ゴシック" w:eastAsia="ＭＳ ゴシック" w:hAnsi="ＭＳ Ｐゴシック" w:hint="eastAsia"/>
                <w:szCs w:val="22"/>
              </w:rPr>
              <w:t>・・・</w:t>
            </w:r>
            <w:r>
              <w:rPr>
                <w:rFonts w:ascii="ＭＳ ゴシック" w:eastAsia="ＭＳ ゴシック" w:hAnsi="ＭＳ Ｐゴシック" w:hint="eastAsia"/>
                <w:szCs w:val="22"/>
              </w:rPr>
              <w:t>午前の</w:t>
            </w:r>
            <w:r w:rsidRPr="003857E4">
              <w:rPr>
                <w:rFonts w:ascii="ＭＳ ゴシック" w:eastAsia="ＭＳ ゴシック" w:hAnsi="ＭＳ Ｐゴシック" w:hint="eastAsia"/>
                <w:szCs w:val="22"/>
              </w:rPr>
              <w:t>続</w:t>
            </w:r>
            <w:r>
              <w:rPr>
                <w:rFonts w:ascii="ＭＳ ゴシック" w:eastAsia="ＭＳ ゴシック" w:hAnsi="ＭＳ Ｐゴシック" w:hint="eastAsia"/>
                <w:szCs w:val="22"/>
              </w:rPr>
              <w:t>き</w:t>
            </w:r>
            <w:r w:rsidRPr="003857E4">
              <w:rPr>
                <w:rFonts w:ascii="ＭＳ ゴシック" w:eastAsia="ＭＳ ゴシック" w:hAnsi="ＭＳ Ｐゴシック" w:hint="eastAsia"/>
                <w:szCs w:val="22"/>
              </w:rPr>
              <w:t>・・・</w:t>
            </w:r>
          </w:p>
          <w:p w:rsidR="00BD20B0" w:rsidRDefault="00BD20B0" w:rsidP="00BD20B0">
            <w:pPr>
              <w:snapToGrid w:val="0"/>
              <w:spacing w:beforeLines="0" w:before="60" w:afterLines="0" w:after="60" w:line="20" w:lineRule="atLeast"/>
              <w:ind w:firstLineChars="150" w:firstLine="316"/>
              <w:rPr>
                <w:rFonts w:ascii="ＭＳ ゴシック" w:eastAsia="ＭＳ ゴシック" w:hAnsi="ＭＳ Ｐゴシック"/>
                <w:b/>
                <w:szCs w:val="22"/>
              </w:rPr>
            </w:pPr>
            <w:r w:rsidRPr="00BD20B0">
              <w:rPr>
                <w:rFonts w:ascii="ＭＳ ゴシック" w:eastAsia="ＭＳ ゴシック" w:hAnsi="ＭＳ Ｐゴシック" w:hint="eastAsia"/>
                <w:b/>
                <w:szCs w:val="22"/>
              </w:rPr>
              <w:t>(</w:t>
            </w:r>
            <w:r w:rsidRPr="00BD20B0">
              <w:rPr>
                <w:rFonts w:ascii="ＭＳ ゴシック" w:eastAsia="ＭＳ ゴシック" w:hAnsi="ＭＳ Ｐゴシック"/>
                <w:b/>
                <w:szCs w:val="22"/>
              </w:rPr>
              <w:t xml:space="preserve">3) </w:t>
            </w:r>
            <w:r w:rsidRPr="00BD20B0">
              <w:rPr>
                <w:rFonts w:ascii="ＭＳ ゴシック" w:eastAsia="ＭＳ ゴシック" w:hAnsi="ＭＳ Ｐゴシック" w:hint="eastAsia"/>
                <w:b/>
                <w:szCs w:val="22"/>
              </w:rPr>
              <w:t>第３原則・・集中する</w:t>
            </w:r>
          </w:p>
          <w:p w:rsidR="00BD20B0" w:rsidRDefault="00BD20B0" w:rsidP="00BD20B0">
            <w:pPr>
              <w:snapToGrid w:val="0"/>
              <w:spacing w:beforeLines="0" w:before="60" w:afterLines="0" w:after="60" w:line="20" w:lineRule="atLeast"/>
              <w:ind w:firstLineChars="150" w:firstLine="316"/>
              <w:rPr>
                <w:rFonts w:ascii="ＭＳ ゴシック" w:eastAsia="ＭＳ ゴシック" w:hAnsi="ＭＳ Ｐゴシック"/>
                <w:b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b/>
                <w:szCs w:val="22"/>
              </w:rPr>
              <w:t>(</w:t>
            </w:r>
            <w:r>
              <w:rPr>
                <w:rFonts w:ascii="ＭＳ ゴシック" w:eastAsia="ＭＳ ゴシック" w:hAnsi="ＭＳ Ｐゴシック"/>
                <w:b/>
                <w:szCs w:val="22"/>
              </w:rPr>
              <w:t>4)</w:t>
            </w:r>
            <w:r>
              <w:rPr>
                <w:rFonts w:ascii="ＭＳ ゴシック" w:eastAsia="ＭＳ ゴシック" w:hAnsi="ＭＳ Ｐゴシック" w:hint="eastAsia"/>
                <w:b/>
                <w:szCs w:val="22"/>
              </w:rPr>
              <w:t xml:space="preserve"> 第４原則・・活用する</w:t>
            </w:r>
          </w:p>
          <w:p w:rsidR="00DE2C64" w:rsidRDefault="00BD20B0" w:rsidP="00DE2C64">
            <w:pPr>
              <w:snapToGrid w:val="0"/>
              <w:spacing w:beforeLines="0" w:before="60" w:afterLines="0" w:after="60" w:line="20" w:lineRule="atLeast"/>
              <w:ind w:firstLineChars="150" w:firstLine="316"/>
              <w:rPr>
                <w:rFonts w:ascii="ＭＳ ゴシック" w:eastAsia="ＭＳ ゴシック" w:hAnsi="ＭＳ Ｐゴシック"/>
                <w:b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b/>
                <w:szCs w:val="22"/>
              </w:rPr>
              <w:t>(</w:t>
            </w:r>
            <w:r>
              <w:rPr>
                <w:rFonts w:ascii="ＭＳ ゴシック" w:eastAsia="ＭＳ ゴシック" w:hAnsi="ＭＳ Ｐゴシック"/>
                <w:b/>
                <w:szCs w:val="22"/>
              </w:rPr>
              <w:t xml:space="preserve">5) </w:t>
            </w:r>
            <w:r>
              <w:rPr>
                <w:rFonts w:ascii="ＭＳ ゴシック" w:eastAsia="ＭＳ ゴシック" w:hAnsi="ＭＳ Ｐゴシック" w:hint="eastAsia"/>
                <w:b/>
                <w:szCs w:val="22"/>
              </w:rPr>
              <w:t>第５原則・・</w:t>
            </w:r>
            <w:r w:rsidR="002474F5">
              <w:rPr>
                <w:rFonts w:ascii="ＭＳ ゴシック" w:eastAsia="ＭＳ ゴシック" w:hAnsi="ＭＳ Ｐゴシック" w:hint="eastAsia"/>
                <w:b/>
                <w:szCs w:val="22"/>
              </w:rPr>
              <w:t>準備する</w:t>
            </w:r>
          </w:p>
          <w:p w:rsidR="008C1DE4" w:rsidRPr="00DE2C64" w:rsidRDefault="002474F5" w:rsidP="00DE2C64">
            <w:pPr>
              <w:snapToGrid w:val="0"/>
              <w:spacing w:beforeLines="0" w:before="60" w:afterLines="0" w:after="60" w:line="20" w:lineRule="atLeast"/>
              <w:rPr>
                <w:rFonts w:ascii="ＭＳ ゴシック" w:eastAsia="ＭＳ ゴシック" w:hAnsi="ＭＳ Ｐゴシック"/>
                <w:b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b/>
                <w:szCs w:val="22"/>
              </w:rPr>
              <w:t>４.時間活用５原則を自分の仕事に応用する</w:t>
            </w:r>
          </w:p>
          <w:p w:rsidR="008C1DE4" w:rsidRPr="00FA143B" w:rsidRDefault="008C1DE4" w:rsidP="00DE2C64">
            <w:pPr>
              <w:snapToGrid w:val="0"/>
              <w:spacing w:beforeLines="0" w:afterLines="0" w:line="20" w:lineRule="atLeast"/>
              <w:ind w:left="12"/>
              <w:rPr>
                <w:rFonts w:ascii="ＭＳ ゴシック" w:eastAsia="ＭＳ ゴシック" w:hAnsi="ＭＳ Ｐゴシック"/>
                <w:szCs w:val="21"/>
              </w:rPr>
            </w:pPr>
            <w:r w:rsidRPr="00FA143B">
              <w:rPr>
                <w:rFonts w:ascii="ＭＳ Ｐゴシック" w:eastAsia="ＭＳ Ｐゴシック" w:hAnsi="ＭＳ Ｐゴシック" w:hint="eastAsia"/>
                <w:b/>
                <w:bCs/>
                <w:szCs w:val="22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2"/>
              </w:rPr>
              <w:t xml:space="preserve"> </w:t>
            </w:r>
            <w:r w:rsidRPr="00FA143B">
              <w:rPr>
                <w:rFonts w:ascii="ＭＳ ゴシック" w:eastAsia="ＭＳ ゴシック" w:hAnsi="ＭＳ Ｐゴシック" w:hint="eastAsia"/>
                <w:b/>
                <w:szCs w:val="22"/>
              </w:rPr>
              <w:t>まとめ</w:t>
            </w:r>
          </w:p>
          <w:p w:rsidR="008C1DE4" w:rsidRDefault="008C1DE4" w:rsidP="00F3536F">
            <w:pPr>
              <w:snapToGrid w:val="0"/>
              <w:spacing w:beforeLines="0" w:afterLines="0" w:line="20" w:lineRule="atLeast"/>
              <w:ind w:leftChars="100" w:left="420" w:hangingChars="100" w:hanging="210"/>
              <w:rPr>
                <w:rFonts w:ascii="ＭＳ ゴシック" w:eastAsia="ＭＳ ゴシック" w:hAnsi="ＭＳ Ｐゴシック"/>
                <w:bCs/>
                <w:szCs w:val="22"/>
              </w:rPr>
            </w:pPr>
            <w:r w:rsidRPr="00FA143B">
              <w:rPr>
                <w:rFonts w:ascii="ＭＳ ゴシック" w:eastAsia="ＭＳ ゴシック" w:hAnsi="ＭＳ Ｐゴシック" w:hint="eastAsia"/>
                <w:bCs/>
                <w:szCs w:val="22"/>
              </w:rPr>
              <w:t xml:space="preserve">￮ </w:t>
            </w:r>
            <w:r w:rsidR="00C35F5E">
              <w:rPr>
                <w:rFonts w:ascii="ＭＳ ゴシック" w:eastAsia="ＭＳ ゴシック" w:hAnsi="ＭＳ Ｐゴシック" w:hint="eastAsia"/>
                <w:bCs/>
                <w:szCs w:val="22"/>
              </w:rPr>
              <w:t>時間活用かるた</w:t>
            </w:r>
          </w:p>
          <w:p w:rsidR="00C35F5E" w:rsidRDefault="008C1DE4" w:rsidP="00F3536F">
            <w:pPr>
              <w:snapToGrid w:val="0"/>
              <w:spacing w:beforeLines="0" w:afterLines="0" w:line="20" w:lineRule="atLeast"/>
              <w:ind w:leftChars="100" w:left="420" w:hangingChars="100" w:hanging="210"/>
              <w:rPr>
                <w:rFonts w:ascii="ＭＳ ゴシック" w:eastAsia="ＭＳ ゴシック" w:hAnsi="ＭＳ Ｐゴシック"/>
                <w:bCs/>
                <w:szCs w:val="22"/>
              </w:rPr>
            </w:pPr>
            <w:r w:rsidRPr="00B37C7E">
              <w:rPr>
                <w:rFonts w:ascii="ＭＳ ゴシック" w:eastAsia="ＭＳ ゴシック" w:hAnsi="ＭＳ Ｐゴシック" w:hint="eastAsia"/>
                <w:bCs/>
                <w:szCs w:val="22"/>
              </w:rPr>
              <w:t>￮</w:t>
            </w:r>
            <w:r w:rsidRPr="00B37C7E">
              <w:rPr>
                <w:rFonts w:ascii="ＭＳ ゴシック" w:eastAsia="ＭＳ ゴシック" w:hAnsi="ＭＳ Ｐゴシック"/>
                <w:bCs/>
                <w:szCs w:val="22"/>
              </w:rPr>
              <w:t xml:space="preserve"> </w:t>
            </w:r>
            <w:r w:rsidR="00C35F5E">
              <w:rPr>
                <w:rFonts w:ascii="ＭＳ ゴシック" w:eastAsia="ＭＳ ゴシック" w:hAnsi="ＭＳ Ｐゴシック" w:hint="eastAsia"/>
                <w:bCs/>
                <w:szCs w:val="22"/>
              </w:rPr>
              <w:t>やってみようシートの作成</w:t>
            </w:r>
          </w:p>
          <w:p w:rsidR="002474F5" w:rsidRPr="00FA143B" w:rsidRDefault="008C1DE4" w:rsidP="00C35F5E">
            <w:pPr>
              <w:snapToGrid w:val="0"/>
              <w:spacing w:beforeLines="0" w:afterLines="0" w:line="20" w:lineRule="atLeast"/>
              <w:ind w:leftChars="100" w:left="420" w:hangingChars="100" w:hanging="210"/>
              <w:rPr>
                <w:rFonts w:ascii="ＭＳ ゴシック" w:eastAsia="ＭＳ ゴシック" w:hAnsi="ＭＳ Ｐゴシック"/>
                <w:szCs w:val="21"/>
              </w:rPr>
            </w:pPr>
            <w:r w:rsidRPr="00B37C7E">
              <w:rPr>
                <w:rFonts w:ascii="ＭＳ ゴシック" w:eastAsia="ＭＳ ゴシック" w:hAnsi="ＭＳ Ｐゴシック" w:hint="eastAsia"/>
                <w:bCs/>
                <w:szCs w:val="22"/>
              </w:rPr>
              <w:t>￮</w:t>
            </w:r>
            <w:r w:rsidRPr="00B37C7E">
              <w:rPr>
                <w:rFonts w:ascii="ＭＳ ゴシック" w:eastAsia="ＭＳ ゴシック" w:hAnsi="ＭＳ Ｐゴシック"/>
                <w:bCs/>
                <w:szCs w:val="22"/>
              </w:rPr>
              <w:t xml:space="preserve"> </w:t>
            </w:r>
            <w:r>
              <w:rPr>
                <w:rFonts w:ascii="ＭＳ ゴシック" w:eastAsia="ＭＳ ゴシック" w:hAnsi="ＭＳ Ｐゴシック" w:hint="eastAsia"/>
                <w:bCs/>
                <w:szCs w:val="22"/>
              </w:rPr>
              <w:t>理解度テスト、アンケート</w:t>
            </w:r>
          </w:p>
        </w:tc>
      </w:tr>
    </w:tbl>
    <w:p w:rsidR="008C1DE4" w:rsidRPr="00961B6F" w:rsidRDefault="008C1DE4" w:rsidP="00D41F8A">
      <w:pPr>
        <w:adjustRightInd w:val="0"/>
        <w:snapToGrid w:val="0"/>
        <w:spacing w:beforeLines="0" w:afterLines="0" w:line="20" w:lineRule="atLeast"/>
        <w:jc w:val="left"/>
        <w:rPr>
          <w:rFonts w:ascii="ＭＳ ゴシック" w:eastAsia="ＭＳ ゴシック"/>
          <w:b/>
          <w:bCs/>
          <w:color w:val="000000"/>
          <w:szCs w:val="21"/>
        </w:rPr>
      </w:pPr>
    </w:p>
    <w:tbl>
      <w:tblPr>
        <w:tblW w:w="9117" w:type="dxa"/>
        <w:tblLayout w:type="fixed"/>
        <w:tblLook w:val="04A0" w:firstRow="1" w:lastRow="0" w:firstColumn="1" w:lastColumn="0" w:noHBand="0" w:noVBand="1"/>
      </w:tblPr>
      <w:tblGrid>
        <w:gridCol w:w="423"/>
        <w:gridCol w:w="1470"/>
        <w:gridCol w:w="7224"/>
      </w:tblGrid>
      <w:tr w:rsidR="000E7FA5" w:rsidRPr="00915397" w:rsidTr="000E7FA5">
        <w:trPr>
          <w:trHeight w:val="278"/>
        </w:trPr>
        <w:tc>
          <w:tcPr>
            <w:tcW w:w="9117" w:type="dxa"/>
            <w:gridSpan w:val="3"/>
          </w:tcPr>
          <w:p w:rsidR="000E7FA5" w:rsidRDefault="000E7FA5" w:rsidP="000E7FA5">
            <w:pPr>
              <w:adjustRightInd w:val="0"/>
              <w:snapToGrid w:val="0"/>
              <w:spacing w:beforeLines="0" w:afterLines="0" w:after="120"/>
              <w:ind w:leftChars="48" w:left="101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</w:rPr>
              <w:t>≪　実 施 要 領　≫</w:t>
            </w:r>
          </w:p>
        </w:tc>
      </w:tr>
      <w:tr w:rsidR="0079121C" w:rsidRPr="00915397" w:rsidTr="000E7FA5">
        <w:trPr>
          <w:trHeight w:val="278"/>
        </w:trPr>
        <w:tc>
          <w:tcPr>
            <w:tcW w:w="423" w:type="dxa"/>
          </w:tcPr>
          <w:p w:rsidR="0079121C" w:rsidRPr="00915397" w:rsidRDefault="0079121C" w:rsidP="000E7FA5">
            <w:pPr>
              <w:adjustRightInd w:val="0"/>
              <w:spacing w:beforeLines="0" w:afterLines="0" w:line="20" w:lineRule="atLeast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※</w:t>
            </w:r>
          </w:p>
        </w:tc>
        <w:tc>
          <w:tcPr>
            <w:tcW w:w="1470" w:type="dxa"/>
          </w:tcPr>
          <w:p w:rsidR="0079121C" w:rsidRPr="00915397" w:rsidRDefault="0079121C" w:rsidP="000E7FA5">
            <w:pPr>
              <w:adjustRightInd w:val="0"/>
              <w:spacing w:beforeLines="0" w:afterLines="0" w:line="20" w:lineRule="atLeast"/>
              <w:jc w:val="distribute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受講対象者</w:t>
            </w:r>
          </w:p>
        </w:tc>
        <w:tc>
          <w:tcPr>
            <w:tcW w:w="7224" w:type="dxa"/>
          </w:tcPr>
          <w:p w:rsidR="00CA168F" w:rsidRPr="00915397" w:rsidRDefault="00B41463" w:rsidP="000E7FA5">
            <w:pPr>
              <w:adjustRightInd w:val="0"/>
              <w:spacing w:beforeLines="0" w:afterLines="0"/>
              <w:ind w:leftChars="48" w:left="101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栃木県南地域の企業の</w:t>
            </w:r>
            <w:r w:rsidR="006D6987">
              <w:rPr>
                <w:rFonts w:eastAsia="ＭＳ ゴシック" w:hint="eastAsia"/>
                <w:b/>
                <w:bCs/>
                <w:sz w:val="24"/>
              </w:rPr>
              <w:t>経営者、経営幹部、中堅社員</w:t>
            </w:r>
            <w:r w:rsidR="00B573C5">
              <w:rPr>
                <w:rFonts w:eastAsia="ＭＳ ゴシック" w:hint="eastAsia"/>
                <w:b/>
                <w:bCs/>
                <w:sz w:val="24"/>
              </w:rPr>
              <w:t>等</w:t>
            </w:r>
            <w:r w:rsidR="006D6987">
              <w:rPr>
                <w:rFonts w:eastAsia="ＭＳ ゴシック" w:hint="eastAsia"/>
                <w:b/>
                <w:bCs/>
                <w:sz w:val="24"/>
              </w:rPr>
              <w:t>、時間の有効活用を図りたい方</w:t>
            </w:r>
          </w:p>
        </w:tc>
      </w:tr>
      <w:tr w:rsidR="00DD6593" w:rsidRPr="00E12A2D" w:rsidTr="000E7FA5">
        <w:trPr>
          <w:trHeight w:val="407"/>
        </w:trPr>
        <w:tc>
          <w:tcPr>
            <w:tcW w:w="423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※</w:t>
            </w:r>
          </w:p>
        </w:tc>
        <w:tc>
          <w:tcPr>
            <w:tcW w:w="1470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jc w:val="distribute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開催日</w:t>
            </w:r>
            <w:r w:rsidR="00962B25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時</w:t>
            </w:r>
          </w:p>
        </w:tc>
        <w:tc>
          <w:tcPr>
            <w:tcW w:w="7224" w:type="dxa"/>
          </w:tcPr>
          <w:p w:rsidR="00230ECC" w:rsidRPr="00C67138" w:rsidRDefault="00E11F53" w:rsidP="000E7FA5">
            <w:pPr>
              <w:adjustRightInd w:val="0"/>
              <w:spacing w:beforeLines="0" w:afterLines="0"/>
              <w:ind w:firstLine="110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１１</w:t>
            </w:r>
            <w:r w:rsidR="00C67138" w:rsidRPr="00C67138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２０</w:t>
            </w:r>
            <w:r w:rsidR="00C67138" w:rsidRPr="00C67138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日（</w:t>
            </w: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水</w:t>
            </w:r>
            <w:r w:rsidR="00C67138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）</w:t>
            </w:r>
            <w:r w:rsidR="00962B2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午前９</w:t>
            </w:r>
            <w:r w:rsidR="00962B25" w:rsidRPr="0091539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時～</w:t>
            </w:r>
            <w:r w:rsidR="00962B2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午後４</w:t>
            </w:r>
            <w:r w:rsidR="00962B25" w:rsidRPr="0091539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時</w:t>
            </w:r>
          </w:p>
        </w:tc>
      </w:tr>
      <w:tr w:rsidR="00DD6593" w:rsidRPr="00915397" w:rsidTr="000E7FA5">
        <w:tc>
          <w:tcPr>
            <w:tcW w:w="423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rPr>
                <w:rFonts w:ascii="ＭＳ ゴシック" w:eastAsia="ＭＳ ゴシック"/>
                <w:b/>
                <w:bCs/>
                <w:color w:val="000000"/>
                <w:sz w:val="32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※</w:t>
            </w:r>
          </w:p>
        </w:tc>
        <w:tc>
          <w:tcPr>
            <w:tcW w:w="1470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jc w:val="distribute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場所</w:t>
            </w:r>
          </w:p>
        </w:tc>
        <w:tc>
          <w:tcPr>
            <w:tcW w:w="7224" w:type="dxa"/>
          </w:tcPr>
          <w:p w:rsidR="00A3154C" w:rsidRPr="00915397" w:rsidRDefault="00A3154C" w:rsidP="000E7FA5">
            <w:pPr>
              <w:adjustRightInd w:val="0"/>
              <w:spacing w:beforeLines="0" w:afterLines="0" w:line="20" w:lineRule="atLeast"/>
              <w:ind w:leftChars="-51" w:left="-107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91539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地場産センター</w:t>
            </w:r>
            <w:r w:rsidR="00A96B8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第１～３会議室</w:t>
            </w:r>
            <w:r w:rsidRPr="0091539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(</w:t>
            </w:r>
            <w:r w:rsidR="00A96B8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３</w:t>
            </w:r>
            <w:r w:rsidRPr="0091539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階)</w:t>
            </w:r>
          </w:p>
        </w:tc>
      </w:tr>
      <w:tr w:rsidR="00DD6593" w:rsidRPr="00915397" w:rsidTr="000E7FA5">
        <w:tc>
          <w:tcPr>
            <w:tcW w:w="423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rPr>
                <w:rFonts w:ascii="ＭＳ ゴシック" w:eastAsia="ＭＳ ゴシック"/>
                <w:b/>
                <w:bCs/>
                <w:color w:val="000000"/>
                <w:sz w:val="32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※</w:t>
            </w:r>
          </w:p>
        </w:tc>
        <w:tc>
          <w:tcPr>
            <w:tcW w:w="1470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jc w:val="distribute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講師</w:t>
            </w:r>
          </w:p>
        </w:tc>
        <w:tc>
          <w:tcPr>
            <w:tcW w:w="7224" w:type="dxa"/>
          </w:tcPr>
          <w:p w:rsidR="00DD6593" w:rsidRPr="00915397" w:rsidRDefault="00D53607" w:rsidP="000E7FA5">
            <w:pPr>
              <w:adjustRightInd w:val="0"/>
              <w:spacing w:beforeLines="0" w:afterLines="0" w:line="20" w:lineRule="atLeast"/>
              <w:ind w:leftChars="-51" w:left="-107" w:firstLineChars="100" w:firstLine="241"/>
              <w:rPr>
                <w:rFonts w:ascii="ＭＳ ゴシック" w:eastAsia="ＭＳ ゴシック"/>
                <w:b/>
                <w:bCs/>
                <w:color w:val="00000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えちぜん改善</w:t>
            </w:r>
            <w:r w:rsidR="00A3154C" w:rsidRPr="0091539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実践舎</w:t>
            </w:r>
            <w:r w:rsidR="00A3154C" w:rsidRPr="0091539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代表</w:t>
            </w:r>
            <w:r w:rsidR="00A3154C" w:rsidRPr="0091539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2F4DCC" w:rsidRPr="0091539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越前行夫</w:t>
            </w:r>
            <w:r w:rsidR="00A3154C" w:rsidRPr="0091539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先生</w:t>
            </w:r>
          </w:p>
        </w:tc>
      </w:tr>
      <w:tr w:rsidR="00DD6593" w:rsidRPr="00915397" w:rsidTr="000E7FA5">
        <w:tc>
          <w:tcPr>
            <w:tcW w:w="423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rPr>
                <w:rFonts w:ascii="ＭＳ ゴシック" w:eastAsia="ＭＳ ゴシック"/>
                <w:b/>
                <w:bCs/>
                <w:color w:val="000000"/>
                <w:sz w:val="32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※</w:t>
            </w:r>
          </w:p>
        </w:tc>
        <w:tc>
          <w:tcPr>
            <w:tcW w:w="1470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jc w:val="distribute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定員</w:t>
            </w:r>
          </w:p>
        </w:tc>
        <w:tc>
          <w:tcPr>
            <w:tcW w:w="7224" w:type="dxa"/>
          </w:tcPr>
          <w:p w:rsidR="00DD6593" w:rsidRPr="00915397" w:rsidRDefault="0090678B" w:rsidP="000E7FA5">
            <w:pPr>
              <w:adjustRightInd w:val="0"/>
              <w:spacing w:beforeLines="0" w:afterLines="0" w:line="20" w:lineRule="atLeast"/>
              <w:ind w:leftChars="-51" w:left="-107" w:firstLineChars="100" w:firstLine="241"/>
              <w:rPr>
                <w:rFonts w:ascii="ＭＳ ゴシック" w:eastAsia="ＭＳ ゴシック"/>
                <w:b/>
                <w:bCs/>
                <w:color w:val="00000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３</w:t>
            </w:r>
            <w:r w:rsidR="0079121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０</w:t>
            </w:r>
            <w:r w:rsidR="00A3154C" w:rsidRPr="0091539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名</w:t>
            </w:r>
            <w:r w:rsidR="00444DB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（</w:t>
            </w:r>
            <w:r w:rsidR="00306D9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５</w:t>
            </w:r>
            <w:r w:rsidR="006C5BD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名×</w:t>
            </w:r>
            <w:r w:rsidR="00306D9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６</w:t>
            </w:r>
            <w:r w:rsidR="006C5BD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グループ）</w:t>
            </w:r>
          </w:p>
        </w:tc>
      </w:tr>
      <w:tr w:rsidR="00DD6593" w:rsidRPr="00915397" w:rsidTr="000E7FA5">
        <w:tc>
          <w:tcPr>
            <w:tcW w:w="423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rPr>
                <w:rFonts w:ascii="ＭＳ ゴシック" w:eastAsia="ＭＳ ゴシック"/>
                <w:b/>
                <w:bCs/>
                <w:color w:val="000000"/>
                <w:sz w:val="32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※</w:t>
            </w:r>
          </w:p>
        </w:tc>
        <w:tc>
          <w:tcPr>
            <w:tcW w:w="1470" w:type="dxa"/>
          </w:tcPr>
          <w:p w:rsidR="00DD6593" w:rsidRPr="00915397" w:rsidRDefault="00132E8A" w:rsidP="000E7FA5">
            <w:pPr>
              <w:adjustRightInd w:val="0"/>
              <w:spacing w:beforeLines="0" w:afterLines="0" w:line="20" w:lineRule="atLeast"/>
              <w:jc w:val="distribute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募集期間</w:t>
            </w:r>
          </w:p>
        </w:tc>
        <w:tc>
          <w:tcPr>
            <w:tcW w:w="7224" w:type="dxa"/>
          </w:tcPr>
          <w:p w:rsidR="00DD6593" w:rsidRPr="00915397" w:rsidRDefault="00E11F53" w:rsidP="000E7FA5">
            <w:pPr>
              <w:adjustRightInd w:val="0"/>
              <w:spacing w:beforeLines="0" w:afterLines="0"/>
              <w:ind w:leftChars="-52" w:left="-109" w:firstLineChars="100" w:firstLine="241"/>
              <w:rPr>
                <w:rFonts w:ascii="ＭＳ ゴシック" w:eastAsia="ＭＳ ゴシック"/>
                <w:b/>
                <w:bCs/>
                <w:color w:val="000000"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１０</w:t>
            </w:r>
            <w:r w:rsidR="00B573C5" w:rsidRPr="00C67138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１５日</w:t>
            </w:r>
            <w:r w:rsidR="008F6C77" w:rsidRPr="008F6C7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火</w:t>
            </w:r>
            <w:r w:rsidR="008F6C77" w:rsidRPr="008F6C7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)</w:t>
            </w:r>
            <w:r w:rsidR="00132E8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１１</w:t>
            </w:r>
            <w:r w:rsidR="00B573C5" w:rsidRPr="00C67138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１５</w:t>
            </w:r>
            <w:r w:rsidR="00B573C5" w:rsidRPr="00C67138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日</w:t>
            </w:r>
            <w:r w:rsidR="00132E8A" w:rsidRPr="00132E8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金</w:t>
            </w:r>
            <w:r w:rsidR="00132E8A" w:rsidRPr="00132E8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)</w:t>
            </w:r>
          </w:p>
        </w:tc>
      </w:tr>
      <w:tr w:rsidR="00DD6593" w:rsidRPr="00915397" w:rsidTr="000E7FA5">
        <w:tc>
          <w:tcPr>
            <w:tcW w:w="423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rPr>
                <w:rFonts w:ascii="ＭＳ ゴシック" w:eastAsia="ＭＳ ゴシック"/>
                <w:b/>
                <w:bCs/>
                <w:color w:val="000000"/>
                <w:sz w:val="32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※</w:t>
            </w:r>
          </w:p>
        </w:tc>
        <w:tc>
          <w:tcPr>
            <w:tcW w:w="1470" w:type="dxa"/>
          </w:tcPr>
          <w:p w:rsidR="00DD6593" w:rsidRPr="00915397" w:rsidRDefault="008F6C77" w:rsidP="000E7FA5">
            <w:pPr>
              <w:adjustRightInd w:val="0"/>
              <w:spacing w:beforeLines="0" w:afterLines="0" w:line="20" w:lineRule="atLeast"/>
              <w:jc w:val="distribute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参加費</w:t>
            </w:r>
          </w:p>
        </w:tc>
        <w:tc>
          <w:tcPr>
            <w:tcW w:w="7224" w:type="dxa"/>
          </w:tcPr>
          <w:p w:rsidR="00F36F1B" w:rsidRDefault="00DA542F" w:rsidP="000E7FA5">
            <w:pPr>
              <w:adjustRightInd w:val="0"/>
              <w:spacing w:beforeLines="0" w:afterLines="0" w:line="0" w:lineRule="atLeast"/>
              <w:ind w:leftChars="64" w:left="134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４</w:t>
            </w:r>
            <w:r w:rsidR="002F04C6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，０００</w:t>
            </w:r>
            <w:r w:rsidR="00C67138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円</w:t>
            </w:r>
            <w:r w:rsidR="008F7F02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（税込）</w:t>
            </w:r>
          </w:p>
          <w:p w:rsidR="00DA542F" w:rsidRPr="00C67138" w:rsidRDefault="00DA542F" w:rsidP="000E7FA5">
            <w:pPr>
              <w:adjustRightInd w:val="0"/>
              <w:spacing w:beforeLines="0" w:afterLines="0" w:line="0" w:lineRule="atLeast"/>
              <w:ind w:leftChars="64" w:left="134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 w:rsidRPr="00DA542F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参加費には越前先生の著書「現場リーダーのための時間活用５原則￥2,376</w:t>
            </w:r>
            <w:r w:rsidR="008F7F02">
              <w:rPr>
                <w:rFonts w:ascii="ＭＳ ゴシック" w:eastAsia="ＭＳ ゴシック"/>
                <w:b/>
                <w:bCs/>
                <w:color w:val="000000"/>
                <w:sz w:val="24"/>
              </w:rPr>
              <w:t>(</w:t>
            </w:r>
            <w:r w:rsidR="008F7F02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税込)</w:t>
            </w:r>
            <w:r w:rsidRPr="00DA542F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」の代金を含んでいます。</w:t>
            </w:r>
          </w:p>
        </w:tc>
      </w:tr>
      <w:tr w:rsidR="00DD6593" w:rsidRPr="00915397" w:rsidTr="000E7FA5">
        <w:tc>
          <w:tcPr>
            <w:tcW w:w="423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rPr>
                <w:rFonts w:ascii="ＭＳ ゴシック" w:eastAsia="ＭＳ ゴシック"/>
                <w:b/>
                <w:bCs/>
                <w:color w:val="000000"/>
                <w:sz w:val="32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※</w:t>
            </w:r>
          </w:p>
        </w:tc>
        <w:tc>
          <w:tcPr>
            <w:tcW w:w="1470" w:type="dxa"/>
          </w:tcPr>
          <w:p w:rsidR="00DD6593" w:rsidRPr="00915397" w:rsidRDefault="00DD6593" w:rsidP="000E7FA5">
            <w:pPr>
              <w:adjustRightInd w:val="0"/>
              <w:spacing w:beforeLines="0" w:afterLines="0" w:line="20" w:lineRule="atLeast"/>
              <w:jc w:val="distribute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参加申込</w:t>
            </w:r>
          </w:p>
        </w:tc>
        <w:tc>
          <w:tcPr>
            <w:tcW w:w="7224" w:type="dxa"/>
          </w:tcPr>
          <w:p w:rsidR="00DF0958" w:rsidRDefault="008F6C77" w:rsidP="000E7FA5">
            <w:pPr>
              <w:adjustRightInd w:val="0"/>
              <w:spacing w:beforeLines="0" w:afterLines="0" w:line="20" w:lineRule="atLeast"/>
              <w:ind w:leftChars="-51" w:left="-107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裏面の</w:t>
            </w:r>
            <w:r w:rsidR="00DF095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「</w:t>
            </w:r>
            <w:r w:rsidR="00BA259B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時間活用</w:t>
            </w:r>
            <w:r w:rsidR="00DF095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コース」受講申込書を</w:t>
            </w:r>
            <w:r w:rsidR="00A3154C" w:rsidRPr="0091539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ＦＡＸして下さい。</w:t>
            </w:r>
          </w:p>
          <w:p w:rsidR="00DD6593" w:rsidRPr="00915397" w:rsidRDefault="00442416" w:rsidP="000E7FA5">
            <w:pPr>
              <w:adjustRightInd w:val="0"/>
              <w:spacing w:beforeLines="0" w:afterLines="0" w:line="20" w:lineRule="atLeast"/>
              <w:ind w:leftChars="-51" w:left="-107" w:firstLineChars="100" w:firstLine="241"/>
              <w:rPr>
                <w:rFonts w:ascii="ＭＳ ゴシック" w:eastAsia="ＭＳ ゴシック"/>
                <w:b/>
                <w:bCs/>
                <w:color w:val="00000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なお、定員になり次第、締め切らせていただきます。</w:t>
            </w:r>
          </w:p>
        </w:tc>
      </w:tr>
      <w:tr w:rsidR="00412CBF" w:rsidRPr="00915397" w:rsidTr="000E7FA5">
        <w:tc>
          <w:tcPr>
            <w:tcW w:w="423" w:type="dxa"/>
          </w:tcPr>
          <w:p w:rsidR="00412CBF" w:rsidRPr="00915397" w:rsidRDefault="00412CBF" w:rsidP="000E7FA5">
            <w:pPr>
              <w:adjustRightInd w:val="0"/>
              <w:spacing w:beforeLines="0" w:afterLines="0" w:line="20" w:lineRule="atLeast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 w:rsidRPr="00915397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※</w:t>
            </w:r>
          </w:p>
        </w:tc>
        <w:tc>
          <w:tcPr>
            <w:tcW w:w="1470" w:type="dxa"/>
          </w:tcPr>
          <w:p w:rsidR="00412CBF" w:rsidRPr="00915397" w:rsidRDefault="00412CBF" w:rsidP="000E7FA5">
            <w:pPr>
              <w:adjustRightInd w:val="0"/>
              <w:spacing w:beforeLines="0" w:afterLines="0" w:line="20" w:lineRule="atLeast"/>
              <w:jc w:val="distribute"/>
              <w:rPr>
                <w:rFonts w:ascii="ＭＳ ゴシック" w:eastAsia="ＭＳ ゴシック"/>
                <w:b/>
                <w:bCs/>
                <w:color w:val="000000"/>
                <w:sz w:val="24"/>
              </w:rPr>
            </w:pPr>
            <w:r w:rsidRPr="00412CBF">
              <w:rPr>
                <w:rFonts w:ascii="ＭＳ ゴシック" w:eastAsia="ＭＳ ゴシック" w:hint="eastAsia"/>
                <w:b/>
                <w:bCs/>
                <w:color w:val="000000"/>
                <w:sz w:val="24"/>
              </w:rPr>
              <w:t>主催</w:t>
            </w:r>
          </w:p>
        </w:tc>
        <w:tc>
          <w:tcPr>
            <w:tcW w:w="7224" w:type="dxa"/>
          </w:tcPr>
          <w:p w:rsidR="00412CBF" w:rsidRPr="00412CBF" w:rsidRDefault="00412CBF" w:rsidP="000E7FA5">
            <w:pPr>
              <w:adjustRightInd w:val="0"/>
              <w:spacing w:beforeLines="0" w:afterLines="0" w:line="20" w:lineRule="atLeast"/>
              <w:ind w:leftChars="-51" w:left="-107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412CBF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公益財団法人栃木県南地域地場産業振興センター</w:t>
            </w:r>
          </w:p>
          <w:p w:rsidR="00412CBF" w:rsidRDefault="00412CBF" w:rsidP="000E7FA5">
            <w:pPr>
              <w:adjustRightInd w:val="0"/>
              <w:spacing w:beforeLines="0" w:afterLines="0" w:line="20" w:lineRule="atLeast"/>
              <w:ind w:leftChars="-51" w:left="-107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412CBF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足利市田中町３２番地１１　TEL 0284-71-1141　FAX 71-5095</w:t>
            </w:r>
          </w:p>
        </w:tc>
      </w:tr>
    </w:tbl>
    <w:p w:rsidR="00F36F1B" w:rsidRPr="00F36F1B" w:rsidRDefault="00F36F1B" w:rsidP="00F36F1B">
      <w:pPr>
        <w:adjustRightInd w:val="0"/>
        <w:snapToGrid w:val="0"/>
        <w:spacing w:beforeLines="0" w:afterLines="0" w:line="20" w:lineRule="atLeast"/>
        <w:jc w:val="left"/>
        <w:rPr>
          <w:rFonts w:ascii="ＭＳ ゴシック" w:eastAsia="ＭＳ ゴシック"/>
          <w:bCs/>
          <w:color w:val="000000"/>
          <w:sz w:val="16"/>
          <w:szCs w:val="16"/>
        </w:rPr>
      </w:pPr>
    </w:p>
    <w:p w:rsidR="00DD6593" w:rsidRPr="00F36F1B" w:rsidRDefault="00DD6593" w:rsidP="004C44F9">
      <w:pPr>
        <w:adjustRightInd w:val="0"/>
        <w:snapToGrid w:val="0"/>
        <w:spacing w:beforeLines="0" w:afterLines="0" w:line="20" w:lineRule="atLeast"/>
        <w:jc w:val="center"/>
        <w:rPr>
          <w:rFonts w:ascii="ＭＳ ゴシック" w:eastAsia="ＭＳ ゴシック"/>
          <w:b/>
          <w:bCs/>
          <w:color w:val="000000"/>
          <w:sz w:val="32"/>
        </w:rPr>
      </w:pPr>
    </w:p>
    <w:p w:rsidR="00C51958" w:rsidRDefault="00C51958" w:rsidP="004C44F9">
      <w:pPr>
        <w:adjustRightInd w:val="0"/>
        <w:snapToGrid w:val="0"/>
        <w:spacing w:beforeLines="0" w:afterLines="0" w:line="20" w:lineRule="atLeast"/>
        <w:jc w:val="center"/>
        <w:rPr>
          <w:rFonts w:ascii="ＭＳ ゴシック" w:eastAsia="ＭＳ ゴシック"/>
          <w:b/>
          <w:bCs/>
          <w:color w:val="000000"/>
          <w:sz w:val="32"/>
        </w:rPr>
      </w:pPr>
    </w:p>
    <w:p w:rsidR="003E6E76" w:rsidRDefault="003E6E76" w:rsidP="004C44F9">
      <w:pPr>
        <w:adjustRightInd w:val="0"/>
        <w:snapToGrid w:val="0"/>
        <w:spacing w:beforeLines="0" w:afterLines="0" w:line="20" w:lineRule="atLeast"/>
        <w:jc w:val="center"/>
        <w:rPr>
          <w:rFonts w:ascii="ＭＳ ゴシック" w:eastAsia="ＭＳ ゴシック"/>
          <w:b/>
          <w:bCs/>
          <w:color w:val="000000"/>
          <w:sz w:val="32"/>
        </w:rPr>
      </w:pPr>
    </w:p>
    <w:p w:rsidR="002331C6" w:rsidRDefault="002331C6" w:rsidP="002331C6">
      <w:pPr>
        <w:adjustRightInd w:val="0"/>
        <w:snapToGrid w:val="0"/>
        <w:spacing w:beforeLines="0" w:afterLines="0" w:line="240" w:lineRule="atLeast"/>
        <w:jc w:val="center"/>
        <w:rPr>
          <w:rFonts w:eastAsia="HGP創英角ﾎﾟｯﾌﾟ体"/>
          <w:bCs/>
          <w:sz w:val="32"/>
        </w:rPr>
      </w:pPr>
    </w:p>
    <w:p w:rsidR="002331C6" w:rsidRPr="00972DB9" w:rsidRDefault="00EC0CCA" w:rsidP="002331C6">
      <w:pPr>
        <w:adjustRightInd w:val="0"/>
        <w:snapToGrid w:val="0"/>
        <w:spacing w:beforeLines="0" w:afterLines="0" w:line="240" w:lineRule="atLeast"/>
        <w:jc w:val="center"/>
        <w:rPr>
          <w:rFonts w:eastAsia="HGP創英角ﾎﾟｯﾌﾟ体"/>
          <w:bCs/>
          <w:sz w:val="32"/>
        </w:rPr>
      </w:pPr>
      <w:r>
        <w:rPr>
          <w:rFonts w:eastAsia="HGP創英角ﾎﾟｯﾌﾟ体" w:hint="eastAsia"/>
          <w:bCs/>
          <w:sz w:val="32"/>
        </w:rPr>
        <w:t>経営者・経営幹部から信頼が厚いコンサルタント</w:t>
      </w:r>
    </w:p>
    <w:p w:rsidR="002331C6" w:rsidRPr="00972DB9" w:rsidRDefault="002331C6" w:rsidP="002331C6">
      <w:pPr>
        <w:adjustRightInd w:val="0"/>
        <w:snapToGrid w:val="0"/>
        <w:spacing w:beforeLines="0" w:afterLines="0" w:line="240" w:lineRule="atLeast"/>
        <w:jc w:val="center"/>
        <w:rPr>
          <w:rFonts w:ascii="HGP創英角ﾎﾟｯﾌﾟ体" w:eastAsia="HGP創英角ﾎﾟｯﾌﾟ体"/>
          <w:kern w:val="0"/>
          <w:sz w:val="36"/>
        </w:rPr>
      </w:pPr>
      <w:r w:rsidRPr="00972DB9">
        <w:rPr>
          <w:rFonts w:ascii="HGP創英角ﾎﾟｯﾌﾟ体" w:eastAsia="HGP創英角ﾎﾟｯﾌﾟ体" w:hint="eastAsia"/>
          <w:kern w:val="0"/>
          <w:sz w:val="36"/>
        </w:rPr>
        <w:t xml:space="preserve"> </w:t>
      </w:r>
      <w:r w:rsidRPr="00972DB9">
        <w:rPr>
          <w:rFonts w:ascii="HGP創英角ﾎﾟｯﾌﾟ体" w:eastAsia="HGP創英角ﾎﾟｯﾌﾟ体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31C6" w:rsidRPr="00972DB9">
              <w:rPr>
                <w:rFonts w:ascii="HGP創英角ﾎﾟｯﾌﾟ体" w:eastAsia="HGP創英角ﾎﾟｯﾌﾟ体" w:hAnsi="HGP創英角ﾎﾟｯﾌﾟ体" w:hint="eastAsia"/>
                <w:kern w:val="0"/>
                <w:sz w:val="18"/>
              </w:rPr>
              <w:t>えち</w:t>
            </w:r>
          </w:rt>
          <w:rubyBase>
            <w:r w:rsidR="002331C6" w:rsidRPr="00972DB9">
              <w:rPr>
                <w:rFonts w:ascii="HGP創英角ﾎﾟｯﾌﾟ体" w:eastAsia="HGP創英角ﾎﾟｯﾌﾟ体" w:hint="eastAsia"/>
                <w:kern w:val="0"/>
                <w:sz w:val="36"/>
              </w:rPr>
              <w:t>越</w:t>
            </w:r>
          </w:rubyBase>
        </w:ruby>
      </w:r>
      <w:r w:rsidRPr="00972DB9">
        <w:rPr>
          <w:rFonts w:ascii="HGP創英角ﾎﾟｯﾌﾟ体" w:eastAsia="HGP創英角ﾎﾟｯﾌﾟ体" w:hint="eastAsia"/>
          <w:kern w:val="0"/>
          <w:sz w:val="36"/>
        </w:rPr>
        <w:t xml:space="preserve"> </w:t>
      </w:r>
      <w:r w:rsidRPr="00972DB9">
        <w:rPr>
          <w:rFonts w:ascii="HGP創英角ﾎﾟｯﾌﾟ体" w:eastAsia="HGP創英角ﾎﾟｯﾌﾟ体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31C6" w:rsidRPr="00972DB9">
              <w:rPr>
                <w:rFonts w:ascii="HGP創英角ﾎﾟｯﾌﾟ体" w:eastAsia="HGP創英角ﾎﾟｯﾌﾟ体" w:hAnsi="HGP創英角ﾎﾟｯﾌﾟ体" w:hint="eastAsia"/>
                <w:kern w:val="0"/>
                <w:sz w:val="18"/>
              </w:rPr>
              <w:t>ぜん</w:t>
            </w:r>
          </w:rt>
          <w:rubyBase>
            <w:r w:rsidR="002331C6" w:rsidRPr="00972DB9">
              <w:rPr>
                <w:rFonts w:ascii="HGP創英角ﾎﾟｯﾌﾟ体" w:eastAsia="HGP創英角ﾎﾟｯﾌﾟ体" w:hint="eastAsia"/>
                <w:kern w:val="0"/>
                <w:sz w:val="36"/>
              </w:rPr>
              <w:t>前</w:t>
            </w:r>
          </w:rubyBase>
        </w:ruby>
      </w:r>
      <w:r w:rsidRPr="00972DB9">
        <w:rPr>
          <w:rFonts w:ascii="HGP創英角ﾎﾟｯﾌﾟ体" w:eastAsia="HGP創英角ﾎﾟｯﾌﾟ体" w:hint="eastAsia"/>
          <w:kern w:val="0"/>
          <w:sz w:val="36"/>
        </w:rPr>
        <w:t xml:space="preserve"> </w:t>
      </w:r>
      <w:r w:rsidRPr="00972DB9">
        <w:rPr>
          <w:rFonts w:ascii="HGP創英角ﾎﾟｯﾌﾟ体" w:eastAsia="HGP創英角ﾎﾟｯﾌﾟ体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31C6" w:rsidRPr="00972DB9">
              <w:rPr>
                <w:rFonts w:ascii="HGP創英角ﾎﾟｯﾌﾟ体" w:eastAsia="HGP創英角ﾎﾟｯﾌﾟ体" w:hAnsi="HGP創英角ﾎﾟｯﾌﾟ体" w:hint="eastAsia"/>
                <w:kern w:val="0"/>
                <w:sz w:val="18"/>
              </w:rPr>
              <w:t>ゆき</w:t>
            </w:r>
          </w:rt>
          <w:rubyBase>
            <w:r w:rsidR="002331C6" w:rsidRPr="00972DB9">
              <w:rPr>
                <w:rFonts w:ascii="HGP創英角ﾎﾟｯﾌﾟ体" w:eastAsia="HGP創英角ﾎﾟｯﾌﾟ体" w:hint="eastAsia"/>
                <w:kern w:val="0"/>
                <w:sz w:val="36"/>
              </w:rPr>
              <w:t>行</w:t>
            </w:r>
          </w:rubyBase>
        </w:ruby>
      </w:r>
      <w:r w:rsidRPr="00972DB9">
        <w:rPr>
          <w:rFonts w:ascii="HGP創英角ﾎﾟｯﾌﾟ体" w:eastAsia="HGP創英角ﾎﾟｯﾌﾟ体" w:hint="eastAsia"/>
          <w:kern w:val="0"/>
          <w:sz w:val="36"/>
        </w:rPr>
        <w:t xml:space="preserve"> </w:t>
      </w:r>
      <w:r w:rsidRPr="00972DB9">
        <w:rPr>
          <w:rFonts w:ascii="HGP創英角ﾎﾟｯﾌﾟ体" w:eastAsia="HGP創英角ﾎﾟｯﾌﾟ体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31C6" w:rsidRPr="00972DB9">
              <w:rPr>
                <w:rFonts w:ascii="HGP創英角ﾎﾟｯﾌﾟ体" w:eastAsia="HGP創英角ﾎﾟｯﾌﾟ体" w:hAnsi="HGP創英角ﾎﾟｯﾌﾟ体" w:hint="eastAsia"/>
                <w:kern w:val="0"/>
                <w:sz w:val="18"/>
              </w:rPr>
              <w:t>お</w:t>
            </w:r>
          </w:rt>
          <w:rubyBase>
            <w:r w:rsidR="002331C6" w:rsidRPr="00972DB9">
              <w:rPr>
                <w:rFonts w:ascii="HGP創英角ﾎﾟｯﾌﾟ体" w:eastAsia="HGP創英角ﾎﾟｯﾌﾟ体" w:hint="eastAsia"/>
                <w:kern w:val="0"/>
                <w:sz w:val="36"/>
              </w:rPr>
              <w:t>夫</w:t>
            </w:r>
          </w:rubyBase>
        </w:ruby>
      </w:r>
      <w:r w:rsidRPr="00972DB9">
        <w:rPr>
          <w:rFonts w:ascii="HGP創英角ﾎﾟｯﾌﾟ体" w:eastAsia="HGP創英角ﾎﾟｯﾌﾟ体" w:hint="eastAsia"/>
          <w:kern w:val="0"/>
          <w:sz w:val="36"/>
        </w:rPr>
        <w:t xml:space="preserve"> 先生の紹介</w:t>
      </w: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8640"/>
      </w:tblGrid>
      <w:tr w:rsidR="002331C6" w:rsidRPr="00972DB9" w:rsidTr="002331C6">
        <w:trPr>
          <w:trHeight w:val="423"/>
        </w:trPr>
        <w:tc>
          <w:tcPr>
            <w:tcW w:w="9000" w:type="dxa"/>
            <w:gridSpan w:val="2"/>
          </w:tcPr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972DB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◇◇ 経　　歴 ◇◇</w:t>
            </w:r>
          </w:p>
        </w:tc>
      </w:tr>
      <w:tr w:rsidR="002331C6" w:rsidRPr="00972DB9" w:rsidTr="002331C6">
        <w:tc>
          <w:tcPr>
            <w:tcW w:w="360" w:type="dxa"/>
          </w:tcPr>
          <w:p w:rsidR="002331C6" w:rsidRPr="00972DB9" w:rsidRDefault="002331C6" w:rsidP="00776828">
            <w:pPr>
              <w:spacing w:beforeLines="0" w:afterLines="0" w:line="240" w:lineRule="atLeast"/>
              <w:ind w:rightChars="309" w:right="649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 w:rsidRPr="00972DB9">
              <w:rPr>
                <w:rFonts w:ascii="ＭＳ ゴシック" w:eastAsia="ＭＳ ゴシック" w:hint="eastAsia"/>
                <w:kern w:val="0"/>
                <w:sz w:val="24"/>
              </w:rPr>
              <w:t>◆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rightChars="309" w:right="649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 w:rsidRPr="00972DB9">
              <w:rPr>
                <w:rFonts w:ascii="ＭＳ ゴシック" w:eastAsia="ＭＳ ゴシック" w:hint="eastAsia"/>
                <w:kern w:val="0"/>
                <w:sz w:val="24"/>
              </w:rPr>
              <w:t>◆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rightChars="309" w:right="649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 w:rsidRPr="00972DB9">
              <w:rPr>
                <w:rFonts w:ascii="ＭＳ ゴシック" w:eastAsia="ＭＳ ゴシック" w:hint="eastAsia"/>
                <w:kern w:val="0"/>
                <w:sz w:val="24"/>
              </w:rPr>
              <w:t>◆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rightChars="309" w:right="649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 w:rsidRPr="00972DB9">
              <w:rPr>
                <w:rFonts w:ascii="ＭＳ ゴシック" w:eastAsia="ＭＳ ゴシック" w:hint="eastAsia"/>
                <w:kern w:val="0"/>
                <w:sz w:val="24"/>
              </w:rPr>
              <w:t>◆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rightChars="309" w:right="649"/>
              <w:jc w:val="center"/>
              <w:rPr>
                <w:rFonts w:ascii="ＭＳ ゴシック" w:eastAsia="ＭＳ ゴシック"/>
                <w:kern w:val="0"/>
                <w:sz w:val="24"/>
              </w:rPr>
            </w:pPr>
          </w:p>
        </w:tc>
        <w:tc>
          <w:tcPr>
            <w:tcW w:w="8640" w:type="dxa"/>
          </w:tcPr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rPr>
                <w:rFonts w:ascii="ＭＳ ゴシック" w:eastAsia="ＭＳ ゴシック" w:hAnsi="ＭＳ ゴシック"/>
                <w:sz w:val="24"/>
              </w:rPr>
            </w:pPr>
            <w:r w:rsidRPr="00972DB9">
              <w:rPr>
                <w:rFonts w:ascii="ＭＳ ゴシック" w:eastAsia="ＭＳ ゴシック" w:hAnsi="ＭＳ ゴシック" w:hint="eastAsia"/>
                <w:sz w:val="24"/>
              </w:rPr>
              <w:t>１９７８年 慶応義塾大学大学院工学研究科修士課程修了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rPr>
                <w:rFonts w:ascii="ＭＳ ゴシック" w:eastAsia="ＭＳ ゴシック" w:hAnsi="ＭＳ ゴシック"/>
                <w:sz w:val="24"/>
              </w:rPr>
            </w:pPr>
            <w:r w:rsidRPr="00972DB9">
              <w:rPr>
                <w:rFonts w:ascii="ＭＳ ゴシック" w:eastAsia="ＭＳ ゴシック" w:hAnsi="ＭＳ ゴシック" w:hint="eastAsia"/>
                <w:sz w:val="24"/>
              </w:rPr>
              <w:t>２００５年 株式会社山武を早期退社し、えちぜん改善実践舎を設立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rPr>
                <w:rFonts w:ascii="ＭＳ ゴシック" w:eastAsia="ＭＳ ゴシック" w:hAnsi="ＭＳ ゴシック"/>
                <w:sz w:val="24"/>
              </w:rPr>
            </w:pPr>
            <w:r w:rsidRPr="00972DB9">
              <w:rPr>
                <w:rFonts w:ascii="ＭＳ ゴシック" w:eastAsia="ＭＳ ゴシック" w:hAnsi="ＭＳ ゴシック" w:hint="eastAsia"/>
                <w:sz w:val="24"/>
              </w:rPr>
              <w:t>きむら５Ｓ実践者コンサルタントとして、足利５Ｓ学校に参画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rPr>
                <w:rFonts w:ascii="ＭＳ ゴシック" w:eastAsia="ＭＳ ゴシック"/>
                <w:kern w:val="0"/>
                <w:sz w:val="24"/>
              </w:rPr>
            </w:pPr>
            <w:r w:rsidRPr="00972DB9">
              <w:rPr>
                <w:rFonts w:ascii="ＭＳ ゴシック" w:eastAsia="ＭＳ ゴシック" w:hint="eastAsia"/>
                <w:kern w:val="0"/>
                <w:sz w:val="24"/>
              </w:rPr>
              <w:t>現在は、足利市を中心に約３０社（中小企業、中堅企業、上場企業）の５Ｓ活動や生産革新活動の支援を行っている他、日本ＩＥ協会、中部産業連盟、埼玉県産業振興公社など、数多くの機関において、研修講師として活躍</w:t>
            </w:r>
          </w:p>
        </w:tc>
      </w:tr>
      <w:tr w:rsidR="002331C6" w:rsidRPr="00972DB9" w:rsidTr="002331C6">
        <w:trPr>
          <w:trHeight w:val="428"/>
        </w:trPr>
        <w:tc>
          <w:tcPr>
            <w:tcW w:w="9000" w:type="dxa"/>
            <w:gridSpan w:val="2"/>
          </w:tcPr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972DB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◇◇ 著　書 ◇◇</w:t>
            </w:r>
          </w:p>
        </w:tc>
      </w:tr>
      <w:tr w:rsidR="002331C6" w:rsidRPr="00972DB9" w:rsidTr="002331C6">
        <w:tc>
          <w:tcPr>
            <w:tcW w:w="360" w:type="dxa"/>
          </w:tcPr>
          <w:p w:rsidR="002331C6" w:rsidRPr="00972DB9" w:rsidRDefault="002331C6" w:rsidP="00776828">
            <w:pPr>
              <w:spacing w:beforeLines="0" w:afterLines="0" w:line="240" w:lineRule="atLeast"/>
              <w:ind w:rightChars="309" w:right="649"/>
              <w:jc w:val="center"/>
              <w:rPr>
                <w:rFonts w:ascii="ＭＳ ゴシック" w:eastAsia="ＭＳ ゴシック"/>
                <w:kern w:val="0"/>
                <w:sz w:val="24"/>
              </w:rPr>
            </w:pPr>
          </w:p>
        </w:tc>
        <w:tc>
          <w:tcPr>
            <w:tcW w:w="8640" w:type="dxa"/>
          </w:tcPr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rPr>
                <w:rFonts w:ascii="ＭＳ ゴシック" w:eastAsia="ＭＳ ゴシック" w:hAnsi="ＭＳ ゴシック"/>
                <w:sz w:val="24"/>
              </w:rPr>
            </w:pPr>
            <w:r w:rsidRPr="00972DB9">
              <w:rPr>
                <w:rFonts w:ascii="ＭＳ ゴシック" w:eastAsia="ＭＳ ゴシック" w:hAnsi="ＭＳ ゴシック" w:hint="eastAsia"/>
                <w:sz w:val="24"/>
              </w:rPr>
              <w:t>・よくわかる「５Ｓ」の本（ナットク現場改善シリーズ）日刊工業新聞社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rPr>
                <w:rFonts w:ascii="ＭＳ ゴシック" w:eastAsia="ＭＳ ゴシック" w:hAnsi="ＭＳ ゴシック"/>
                <w:sz w:val="24"/>
              </w:rPr>
            </w:pPr>
            <w:r w:rsidRPr="00972DB9">
              <w:rPr>
                <w:rFonts w:ascii="ＭＳ ゴシック" w:eastAsia="ＭＳ ゴシック" w:hAnsi="ＭＳ ゴシック" w:hint="eastAsia"/>
                <w:sz w:val="24"/>
              </w:rPr>
              <w:t>・よくわかる「見える化」の本（ナットク現場改善シリーズ）日刊工業新聞社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rPr>
                <w:rFonts w:ascii="ＭＳ ゴシック" w:eastAsia="ＭＳ ゴシック" w:hAnsi="ＭＳ ゴシック"/>
                <w:sz w:val="24"/>
              </w:rPr>
            </w:pPr>
            <w:r w:rsidRPr="00972DB9">
              <w:rPr>
                <w:rFonts w:ascii="ＭＳ ゴシック" w:eastAsia="ＭＳ ゴシック" w:hAnsi="ＭＳ ゴシック" w:hint="eastAsia"/>
                <w:sz w:val="24"/>
              </w:rPr>
              <w:t>・５Ｓのすすめ方　日本能率協会マネジメントセンター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rPr>
                <w:rFonts w:ascii="ＭＳ ゴシック" w:eastAsia="ＭＳ ゴシック" w:hAnsi="ＭＳ ゴシック"/>
                <w:sz w:val="24"/>
              </w:rPr>
            </w:pPr>
            <w:r w:rsidRPr="00972DB9">
              <w:rPr>
                <w:rFonts w:ascii="ＭＳ ゴシック" w:eastAsia="ＭＳ ゴシック" w:hAnsi="ＭＳ ゴシック" w:hint="eastAsia"/>
                <w:sz w:val="24"/>
              </w:rPr>
              <w:t>・現場を元気にする楽しい改善７ステップ　日刊工業新聞社</w:t>
            </w:r>
          </w:p>
          <w:p w:rsidR="002331C6" w:rsidRPr="00972DB9" w:rsidRDefault="002331C6" w:rsidP="00776828">
            <w:pPr>
              <w:spacing w:beforeLines="0" w:afterLines="0" w:line="240" w:lineRule="atLeast"/>
              <w:ind w:left="2" w:rightChars="34" w:right="71" w:firstLine="2"/>
              <w:rPr>
                <w:rFonts w:ascii="ＭＳ ゴシック" w:eastAsia="ＭＳ ゴシック" w:hAnsi="ＭＳ ゴシック"/>
                <w:sz w:val="24"/>
              </w:rPr>
            </w:pPr>
            <w:r w:rsidRPr="00972DB9">
              <w:rPr>
                <w:rFonts w:ascii="ＭＳ ゴシック" w:eastAsia="ＭＳ ゴシック" w:hAnsi="ＭＳ ゴシック" w:hint="eastAsia"/>
                <w:sz w:val="24"/>
              </w:rPr>
              <w:t>・現場リーダーのための時間活用５原則　日刊工業新聞社　他</w:t>
            </w:r>
          </w:p>
        </w:tc>
      </w:tr>
    </w:tbl>
    <w:p w:rsidR="00C51958" w:rsidRDefault="002331C6" w:rsidP="004C44F9">
      <w:pPr>
        <w:adjustRightInd w:val="0"/>
        <w:snapToGrid w:val="0"/>
        <w:spacing w:beforeLines="0" w:afterLines="0" w:line="20" w:lineRule="atLeast"/>
        <w:jc w:val="center"/>
        <w:rPr>
          <w:rFonts w:ascii="ＭＳ ゴシック" w:eastAsia="ＭＳ ゴシック"/>
          <w:b/>
          <w:bCs/>
          <w:color w:val="000000"/>
          <w:sz w:val="32"/>
        </w:rPr>
      </w:pPr>
      <w:r>
        <w:rPr>
          <w:rFonts w:ascii="ＭＳ ゴシック" w:eastAsia="ＭＳ ゴシック" w:hint="eastAsia"/>
          <w:b/>
          <w:bCs/>
          <w:color w:val="000000"/>
          <w:sz w:val="32"/>
        </w:rPr>
        <w:t>-------------------------------------------------------</w:t>
      </w:r>
    </w:p>
    <w:p w:rsidR="00AB5D39" w:rsidRPr="002331C6" w:rsidRDefault="00C17743" w:rsidP="00AB5D39">
      <w:pPr>
        <w:adjustRightInd w:val="0"/>
        <w:snapToGrid w:val="0"/>
        <w:spacing w:beforeLines="0" w:afterLines="0" w:line="240" w:lineRule="atLeast"/>
        <w:jc w:val="center"/>
        <w:rPr>
          <w:rFonts w:eastAsia="ＭＳ ゴシック"/>
          <w:b/>
          <w:bCs/>
          <w:sz w:val="28"/>
          <w:u w:val="single"/>
        </w:rPr>
      </w:pPr>
      <w:r>
        <w:rPr>
          <w:rFonts w:eastAsia="ＭＳ ゴシック" w:hint="eastAsia"/>
          <w:b/>
          <w:bCs/>
          <w:sz w:val="28"/>
          <w:u w:val="single"/>
        </w:rPr>
        <w:t>人材育成セミナー</w:t>
      </w:r>
      <w:r w:rsidR="00AB5D39" w:rsidRPr="002331C6">
        <w:rPr>
          <w:rFonts w:eastAsia="ＭＳ ゴシック" w:hint="eastAsia"/>
          <w:b/>
          <w:bCs/>
          <w:sz w:val="28"/>
          <w:u w:val="single"/>
        </w:rPr>
        <w:t>「</w:t>
      </w:r>
      <w:r>
        <w:rPr>
          <w:rFonts w:eastAsia="ＭＳ ゴシック" w:hint="eastAsia"/>
          <w:b/>
          <w:bCs/>
          <w:sz w:val="28"/>
          <w:u w:val="single"/>
        </w:rPr>
        <w:t>時間活用</w:t>
      </w:r>
      <w:r w:rsidR="00AB5D39" w:rsidRPr="002331C6">
        <w:rPr>
          <w:rFonts w:eastAsia="ＭＳ ゴシック" w:hint="eastAsia"/>
          <w:b/>
          <w:bCs/>
          <w:sz w:val="28"/>
          <w:u w:val="single"/>
        </w:rPr>
        <w:t>コース」受講申込書（ＦＡＸ用）</w:t>
      </w:r>
    </w:p>
    <w:p w:rsidR="002331C6" w:rsidRPr="002331C6" w:rsidRDefault="002331C6" w:rsidP="00AB5D39">
      <w:pPr>
        <w:adjustRightInd w:val="0"/>
        <w:snapToGrid w:val="0"/>
        <w:spacing w:beforeLines="0" w:afterLines="0" w:line="240" w:lineRule="atLeast"/>
        <w:jc w:val="center"/>
        <w:rPr>
          <w:rFonts w:eastAsia="ＭＳ ゴシック"/>
          <w:b/>
          <w:bCs/>
          <w:sz w:val="16"/>
          <w:szCs w:val="16"/>
          <w:u w:val="thick"/>
        </w:rPr>
      </w:pPr>
    </w:p>
    <w:p w:rsidR="000D0D23" w:rsidRPr="000D0D23" w:rsidRDefault="00AB5D39" w:rsidP="000D0D23">
      <w:pPr>
        <w:adjustRightInd w:val="0"/>
        <w:snapToGrid w:val="0"/>
        <w:spacing w:beforeLines="0" w:afterLines="0" w:line="240" w:lineRule="atLeast"/>
        <w:jc w:val="center"/>
        <w:rPr>
          <w:rFonts w:eastAsia="ＭＳ Ｐゴシック"/>
          <w:b/>
          <w:bCs/>
          <w:sz w:val="24"/>
        </w:rPr>
      </w:pPr>
      <w:r>
        <w:rPr>
          <w:rFonts w:eastAsia="ＭＳ Ｐゴシック" w:hint="eastAsia"/>
          <w:b/>
          <w:bCs/>
          <w:sz w:val="24"/>
        </w:rPr>
        <w:t xml:space="preserve">　　　　　　　　　　　　　　　　　　　　　　　　</w:t>
      </w:r>
      <w:r w:rsidR="005606BD">
        <w:rPr>
          <w:rFonts w:eastAsia="ＭＳ Ｐゴシック" w:hint="eastAsia"/>
          <w:b/>
          <w:bCs/>
          <w:sz w:val="24"/>
        </w:rPr>
        <w:t xml:space="preserve">　　　　　　</w:t>
      </w:r>
      <w:r>
        <w:rPr>
          <w:rFonts w:eastAsia="ＭＳ Ｐゴシック" w:hint="eastAsia"/>
          <w:b/>
          <w:bCs/>
          <w:sz w:val="24"/>
        </w:rPr>
        <w:t xml:space="preserve">　　　　　　</w:t>
      </w:r>
      <w:r w:rsidR="003E6E76">
        <w:rPr>
          <w:rFonts w:eastAsia="ＭＳ Ｐゴシック" w:hint="eastAsia"/>
          <w:b/>
          <w:bCs/>
          <w:sz w:val="24"/>
        </w:rPr>
        <w:t xml:space="preserve">　　</w:t>
      </w:r>
      <w:r w:rsidR="00D140E1">
        <w:rPr>
          <w:rFonts w:eastAsia="ＭＳ Ｐゴシック" w:hint="eastAsia"/>
          <w:b/>
          <w:bCs/>
          <w:sz w:val="24"/>
        </w:rPr>
        <w:t>令和</w:t>
      </w:r>
      <w:r w:rsidR="005606BD">
        <w:rPr>
          <w:rFonts w:eastAsia="ＭＳ Ｐゴシック" w:hint="eastAsia"/>
          <w:b/>
          <w:bCs/>
          <w:sz w:val="24"/>
        </w:rPr>
        <w:t>元年</w:t>
      </w:r>
      <w:r w:rsidR="000D0D23" w:rsidRPr="000D0D23">
        <w:rPr>
          <w:rFonts w:eastAsia="ＭＳ Ｐゴシック" w:hint="eastAsia"/>
          <w:b/>
          <w:bCs/>
          <w:sz w:val="24"/>
        </w:rPr>
        <w:t xml:space="preserve">　</w:t>
      </w:r>
      <w:r w:rsidR="000D0D23" w:rsidRPr="000D0D23">
        <w:rPr>
          <w:rFonts w:eastAsia="ＭＳ Ｐゴシック" w:hint="eastAsia"/>
          <w:b/>
          <w:bCs/>
          <w:sz w:val="24"/>
        </w:rPr>
        <w:t xml:space="preserve">   </w:t>
      </w:r>
      <w:r w:rsidR="000D0D23" w:rsidRPr="000D0D23">
        <w:rPr>
          <w:rFonts w:eastAsia="ＭＳ Ｐゴシック" w:hint="eastAsia"/>
          <w:b/>
          <w:bCs/>
          <w:sz w:val="24"/>
        </w:rPr>
        <w:t xml:space="preserve">月　</w:t>
      </w:r>
      <w:r w:rsidR="000D0D23" w:rsidRPr="000D0D23">
        <w:rPr>
          <w:rFonts w:eastAsia="ＭＳ Ｐゴシック" w:hint="eastAsia"/>
          <w:b/>
          <w:bCs/>
          <w:sz w:val="24"/>
        </w:rPr>
        <w:t xml:space="preserve">   </w:t>
      </w:r>
      <w:r w:rsidR="000D0D23" w:rsidRPr="000D0D23">
        <w:rPr>
          <w:rFonts w:eastAsia="ＭＳ Ｐゴシック" w:hint="eastAsia"/>
          <w:b/>
          <w:bCs/>
          <w:sz w:val="24"/>
        </w:rPr>
        <w:t>日</w:t>
      </w:r>
    </w:p>
    <w:tbl>
      <w:tblPr>
        <w:tblW w:w="91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856"/>
        <w:gridCol w:w="2415"/>
        <w:gridCol w:w="315"/>
        <w:gridCol w:w="735"/>
        <w:gridCol w:w="525"/>
        <w:gridCol w:w="2823"/>
      </w:tblGrid>
      <w:tr w:rsidR="000D0D23" w:rsidRPr="000D0D23" w:rsidTr="002331C6">
        <w:trPr>
          <w:cantSplit/>
          <w:trHeight w:val="420"/>
          <w:jc w:val="center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事</w:t>
            </w: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業</w:t>
            </w: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所</w:t>
            </w:r>
          </w:p>
        </w:tc>
        <w:tc>
          <w:tcPr>
            <w:tcW w:w="1856" w:type="dxa"/>
            <w:tcBorders>
              <w:top w:val="single" w:sz="1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jc w:val="distribute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企業名</w:t>
            </w:r>
          </w:p>
        </w:tc>
        <w:tc>
          <w:tcPr>
            <w:tcW w:w="6813" w:type="dxa"/>
            <w:gridSpan w:val="5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</w:tr>
      <w:tr w:rsidR="000D0D23" w:rsidRPr="000D0D23" w:rsidTr="002331C6">
        <w:trPr>
          <w:cantSplit/>
          <w:trHeight w:val="344"/>
          <w:jc w:val="center"/>
        </w:trPr>
        <w:tc>
          <w:tcPr>
            <w:tcW w:w="44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jc w:val="distribute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所在地</w:t>
            </w:r>
          </w:p>
        </w:tc>
        <w:tc>
          <w:tcPr>
            <w:tcW w:w="6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</w:tr>
      <w:tr w:rsidR="000D0D23" w:rsidRPr="000D0D23" w:rsidTr="002331C6">
        <w:trPr>
          <w:cantSplit/>
          <w:trHeight w:val="340"/>
          <w:jc w:val="center"/>
        </w:trPr>
        <w:tc>
          <w:tcPr>
            <w:tcW w:w="44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jc w:val="distribute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代表者</w:t>
            </w:r>
          </w:p>
        </w:tc>
        <w:tc>
          <w:tcPr>
            <w:tcW w:w="6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</w:tr>
      <w:tr w:rsidR="000D0D23" w:rsidRPr="000D0D23" w:rsidTr="002331C6">
        <w:trPr>
          <w:cantSplit/>
          <w:trHeight w:val="416"/>
          <w:jc w:val="center"/>
        </w:trPr>
        <w:tc>
          <w:tcPr>
            <w:tcW w:w="44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jc w:val="distribute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従　業　員　数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ind w:firstLineChars="993" w:firstLine="2185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業　　 種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</w:tr>
      <w:tr w:rsidR="000D0D23" w:rsidRPr="000D0D23" w:rsidTr="002331C6">
        <w:trPr>
          <w:cantSplit/>
          <w:trHeight w:val="449"/>
          <w:jc w:val="center"/>
        </w:trPr>
        <w:tc>
          <w:tcPr>
            <w:tcW w:w="44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jc w:val="distribute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研修担当者氏名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ind w:firstLineChars="993" w:firstLine="2185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役　　 職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</w:tr>
      <w:tr w:rsidR="000D0D23" w:rsidRPr="000D0D23" w:rsidTr="002331C6">
        <w:trPr>
          <w:cantSplit/>
          <w:trHeight w:val="341"/>
          <w:jc w:val="center"/>
        </w:trPr>
        <w:tc>
          <w:tcPr>
            <w:tcW w:w="44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jc w:val="distribute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電　話　番　号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w w:val="150"/>
                <w:sz w:val="22"/>
                <w:szCs w:val="22"/>
              </w:rPr>
              <w:t>FAX</w:t>
            </w: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番号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</w:tr>
      <w:tr w:rsidR="000D0D23" w:rsidRPr="000D0D23" w:rsidTr="002331C6">
        <w:trPr>
          <w:cantSplit/>
          <w:trHeight w:val="341"/>
          <w:jc w:val="center"/>
        </w:trPr>
        <w:tc>
          <w:tcPr>
            <w:tcW w:w="448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0"/>
                <w:szCs w:val="20"/>
              </w:rPr>
            </w:pPr>
            <w:r w:rsidRPr="000D0D23">
              <w:rPr>
                <w:rFonts w:ascii="ＭＳ ゴシック" w:eastAsia="ＭＳ ゴシック" w:hint="eastAsia"/>
                <w:bCs/>
                <w:sz w:val="20"/>
                <w:szCs w:val="20"/>
              </w:rPr>
              <w:t>Ｅメールアドレス</w:t>
            </w: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ascii="ＭＳ ゴシック" w:eastAsia="ＭＳ ゴシック"/>
                <w:bCs/>
                <w:sz w:val="20"/>
                <w:szCs w:val="20"/>
              </w:rPr>
            </w:pPr>
          </w:p>
        </w:tc>
        <w:tc>
          <w:tcPr>
            <w:tcW w:w="681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D0D23" w:rsidRPr="000D0D23" w:rsidRDefault="002F04C6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18"/>
                <w:szCs w:val="18"/>
              </w:rPr>
            </w:pPr>
            <w:r>
              <w:rPr>
                <w:rFonts w:eastAsia="ＭＳ Ｐゴシック" w:hint="eastAsia"/>
                <w:bCs/>
                <w:sz w:val="18"/>
                <w:szCs w:val="18"/>
              </w:rPr>
              <w:t>今後、</w:t>
            </w:r>
            <w:r w:rsidRPr="000E73F7">
              <w:rPr>
                <w:rFonts w:eastAsia="ＭＳ Ｐゴシック" w:hint="eastAsia"/>
                <w:bCs/>
                <w:sz w:val="18"/>
                <w:szCs w:val="18"/>
              </w:rPr>
              <w:t>受講者募集案内</w:t>
            </w:r>
            <w:r>
              <w:rPr>
                <w:rFonts w:eastAsia="ＭＳ Ｐゴシック" w:hint="eastAsia"/>
                <w:bCs/>
                <w:sz w:val="18"/>
                <w:szCs w:val="18"/>
              </w:rPr>
              <w:t>・結果報告書を</w:t>
            </w:r>
            <w:r w:rsidRPr="000E73F7">
              <w:rPr>
                <w:rFonts w:eastAsia="ＭＳ Ｐゴシック" w:hint="eastAsia"/>
                <w:bCs/>
                <w:sz w:val="18"/>
                <w:szCs w:val="18"/>
              </w:rPr>
              <w:t>Ｅメールで送信</w:t>
            </w:r>
            <w:r>
              <w:rPr>
                <w:rFonts w:eastAsia="ＭＳ Ｐゴシック" w:hint="eastAsia"/>
                <w:bCs/>
                <w:sz w:val="18"/>
                <w:szCs w:val="18"/>
              </w:rPr>
              <w:t>させていただきます</w:t>
            </w:r>
            <w:r w:rsidR="00041E17" w:rsidRPr="00041E17">
              <w:rPr>
                <w:rFonts w:ascii="ＭＳ ゴシック" w:eastAsia="ＭＳ ゴシック" w:hint="eastAsia"/>
                <w:bCs/>
                <w:sz w:val="18"/>
                <w:szCs w:val="18"/>
              </w:rPr>
              <w:t>。</w:t>
            </w: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</w:tr>
      <w:tr w:rsidR="000D0D23" w:rsidRPr="000D0D23" w:rsidTr="002331C6">
        <w:trPr>
          <w:cantSplit/>
          <w:trHeight w:val="320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参</w:t>
            </w: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加</w:t>
            </w: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</w:p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jc w:val="distribute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氏名（ふりがな）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360" w:lineRule="atLeast"/>
              <w:jc w:val="righ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（　　　　　　　　　　　　　）</w:t>
            </w:r>
          </w:p>
        </w:tc>
      </w:tr>
      <w:tr w:rsidR="000D0D23" w:rsidRPr="000D0D23" w:rsidTr="002331C6">
        <w:trPr>
          <w:cantSplit/>
          <w:trHeight w:val="320"/>
          <w:jc w:val="center"/>
        </w:trPr>
        <w:tc>
          <w:tcPr>
            <w:tcW w:w="44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D23" w:rsidRPr="000D0D23" w:rsidRDefault="000D0D23" w:rsidP="000D0D23">
            <w:pPr>
              <w:snapToGrid w:val="0"/>
              <w:spacing w:beforeLines="0" w:afterLines="0" w:line="380" w:lineRule="atLeast"/>
              <w:jc w:val="distribute"/>
              <w:rPr>
                <w:rFonts w:eastAsia="ＭＳ Ｐゴシック"/>
                <w:bCs/>
                <w:sz w:val="22"/>
                <w:szCs w:val="22"/>
              </w:rPr>
            </w:pPr>
            <w:r w:rsidRPr="000D0D23">
              <w:rPr>
                <w:rFonts w:eastAsia="ＭＳ Ｐゴシック" w:hint="eastAsia"/>
                <w:bCs/>
                <w:sz w:val="22"/>
                <w:szCs w:val="22"/>
              </w:rPr>
              <w:t>性別・年齢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D0D23" w:rsidRPr="000D0D23" w:rsidRDefault="000D0D23" w:rsidP="000D0D23">
            <w:pPr>
              <w:snapToGrid w:val="0"/>
              <w:spacing w:beforeLines="0" w:afterLines="0" w:line="380" w:lineRule="atLeast"/>
              <w:ind w:firstLine="110"/>
              <w:rPr>
                <w:rFonts w:eastAsia="ＭＳ Ｐゴシック"/>
                <w:bCs/>
                <w:sz w:val="22"/>
                <w:szCs w:val="22"/>
              </w:rPr>
            </w:pP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>男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>・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女　　　　　</w:t>
            </w:r>
            <w:r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>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36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  <w:szCs w:val="22"/>
              </w:rPr>
              <w:t>役　職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360" w:lineRule="atLeast"/>
              <w:ind w:firstLine="110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</w:tr>
      <w:tr w:rsidR="000D0D23" w:rsidRPr="000D0D23" w:rsidTr="002331C6">
        <w:trPr>
          <w:cantSplit/>
          <w:trHeight w:val="320"/>
          <w:jc w:val="center"/>
        </w:trPr>
        <w:tc>
          <w:tcPr>
            <w:tcW w:w="44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jc w:val="distribute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氏名（ふりがな）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360" w:lineRule="atLeast"/>
              <w:jc w:val="righ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（　　　　　　　　　　　　　）</w:t>
            </w:r>
          </w:p>
        </w:tc>
      </w:tr>
      <w:tr w:rsidR="000D0D23" w:rsidRPr="000D0D23" w:rsidTr="002331C6">
        <w:trPr>
          <w:cantSplit/>
          <w:trHeight w:val="320"/>
          <w:jc w:val="center"/>
        </w:trPr>
        <w:tc>
          <w:tcPr>
            <w:tcW w:w="44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D23" w:rsidRPr="000D0D23" w:rsidRDefault="000D0D23" w:rsidP="000D0D23">
            <w:pPr>
              <w:snapToGrid w:val="0"/>
              <w:spacing w:beforeLines="0" w:afterLines="0" w:line="380" w:lineRule="atLeast"/>
              <w:jc w:val="distribute"/>
              <w:rPr>
                <w:rFonts w:eastAsia="ＭＳ Ｐゴシック"/>
                <w:bCs/>
                <w:sz w:val="22"/>
                <w:szCs w:val="22"/>
              </w:rPr>
            </w:pPr>
            <w:r w:rsidRPr="000D0D23">
              <w:rPr>
                <w:rFonts w:eastAsia="ＭＳ Ｐゴシック" w:hint="eastAsia"/>
                <w:bCs/>
                <w:sz w:val="22"/>
                <w:szCs w:val="22"/>
              </w:rPr>
              <w:t>性別・年齢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</w:tcBorders>
          </w:tcPr>
          <w:p w:rsidR="000D0D23" w:rsidRPr="000D0D23" w:rsidRDefault="000D0D23" w:rsidP="000D0D23">
            <w:pPr>
              <w:snapToGrid w:val="0"/>
              <w:spacing w:beforeLines="0" w:afterLines="0" w:line="380" w:lineRule="atLeast"/>
              <w:ind w:firstLine="110"/>
              <w:rPr>
                <w:rFonts w:eastAsia="ＭＳ Ｐゴシック"/>
                <w:bCs/>
                <w:sz w:val="22"/>
                <w:szCs w:val="22"/>
              </w:rPr>
            </w:pP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>男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>・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女　　　　　</w:t>
            </w:r>
            <w:r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>歳</w:t>
            </w:r>
          </w:p>
        </w:tc>
        <w:tc>
          <w:tcPr>
            <w:tcW w:w="1050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36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役　職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360" w:lineRule="atLeast"/>
              <w:ind w:firstLine="110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</w:tr>
      <w:tr w:rsidR="000D0D23" w:rsidRPr="000D0D23" w:rsidTr="002331C6">
        <w:trPr>
          <w:cantSplit/>
          <w:trHeight w:val="320"/>
          <w:jc w:val="center"/>
        </w:trPr>
        <w:tc>
          <w:tcPr>
            <w:tcW w:w="44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jc w:val="distribute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氏名（ふりがな）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360" w:lineRule="atLeast"/>
              <w:jc w:val="righ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（　　　　　　　　　　　　　）</w:t>
            </w:r>
          </w:p>
        </w:tc>
      </w:tr>
      <w:tr w:rsidR="000D0D23" w:rsidRPr="000D0D23" w:rsidTr="002331C6">
        <w:trPr>
          <w:cantSplit/>
          <w:trHeight w:val="320"/>
          <w:jc w:val="center"/>
        </w:trPr>
        <w:tc>
          <w:tcPr>
            <w:tcW w:w="44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24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D23" w:rsidRPr="000D0D23" w:rsidRDefault="000D0D23" w:rsidP="000D0D23">
            <w:pPr>
              <w:snapToGrid w:val="0"/>
              <w:spacing w:beforeLines="0" w:afterLines="0" w:line="380" w:lineRule="atLeast"/>
              <w:jc w:val="distribute"/>
              <w:rPr>
                <w:rFonts w:eastAsia="ＭＳ Ｐゴシック"/>
                <w:bCs/>
                <w:sz w:val="22"/>
                <w:szCs w:val="22"/>
              </w:rPr>
            </w:pPr>
            <w:r w:rsidRPr="000D0D23">
              <w:rPr>
                <w:rFonts w:eastAsia="ＭＳ Ｐゴシック" w:hint="eastAsia"/>
                <w:bCs/>
                <w:sz w:val="22"/>
                <w:szCs w:val="22"/>
              </w:rPr>
              <w:t>性別・年齢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</w:tcBorders>
          </w:tcPr>
          <w:p w:rsidR="000D0D23" w:rsidRPr="000D0D23" w:rsidRDefault="000D0D23" w:rsidP="000D0D23">
            <w:pPr>
              <w:snapToGrid w:val="0"/>
              <w:spacing w:beforeLines="0" w:afterLines="0" w:line="380" w:lineRule="atLeast"/>
              <w:ind w:firstLine="110"/>
              <w:rPr>
                <w:rFonts w:eastAsia="ＭＳ Ｐゴシック"/>
                <w:bCs/>
                <w:sz w:val="22"/>
                <w:szCs w:val="22"/>
              </w:rPr>
            </w:pP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>男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>・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女　　　　</w:t>
            </w:r>
            <w:r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   </w:t>
            </w:r>
            <w:r w:rsidRPr="000D0D23">
              <w:rPr>
                <w:rFonts w:eastAsia="ＭＳ Ｐゴシック" w:hint="eastAsia"/>
                <w:bCs/>
                <w:kern w:val="0"/>
                <w:sz w:val="22"/>
                <w:szCs w:val="22"/>
              </w:rPr>
              <w:t xml:space="preserve">　歳</w:t>
            </w:r>
          </w:p>
        </w:tc>
        <w:tc>
          <w:tcPr>
            <w:tcW w:w="1050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36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0D0D23">
              <w:rPr>
                <w:rFonts w:ascii="ＭＳ ゴシック" w:eastAsia="ＭＳ ゴシック" w:hint="eastAsia"/>
                <w:bCs/>
                <w:sz w:val="22"/>
                <w:szCs w:val="22"/>
              </w:rPr>
              <w:t>役　職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D0D23" w:rsidRPr="000D0D23" w:rsidRDefault="000D0D23" w:rsidP="000D0D23">
            <w:pPr>
              <w:adjustRightInd w:val="0"/>
              <w:snapToGrid w:val="0"/>
              <w:spacing w:beforeLines="0" w:afterLines="0" w:line="360" w:lineRule="atLeast"/>
              <w:ind w:firstLine="110"/>
              <w:rPr>
                <w:rFonts w:ascii="ＭＳ ゴシック" w:eastAsia="ＭＳ ゴシック"/>
                <w:bCs/>
                <w:sz w:val="22"/>
                <w:szCs w:val="22"/>
              </w:rPr>
            </w:pPr>
          </w:p>
        </w:tc>
      </w:tr>
      <w:tr w:rsidR="000D0D23" w:rsidRPr="000D0D23" w:rsidTr="002331C6">
        <w:trPr>
          <w:cantSplit/>
          <w:trHeight w:val="602"/>
          <w:jc w:val="center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D0D23" w:rsidRPr="000D0D23" w:rsidRDefault="000D0D23" w:rsidP="000D0D23">
            <w:pPr>
              <w:snapToGrid w:val="0"/>
              <w:spacing w:beforeLines="0" w:afterLines="0" w:line="380" w:lineRule="atLeast"/>
              <w:jc w:val="center"/>
              <w:rPr>
                <w:rFonts w:eastAsia="ＭＳ Ｐゴシック"/>
                <w:bCs/>
                <w:sz w:val="22"/>
                <w:szCs w:val="22"/>
              </w:rPr>
            </w:pPr>
            <w:r w:rsidRPr="000D0D23">
              <w:rPr>
                <w:rFonts w:eastAsia="ＭＳ Ｐゴシック" w:hint="eastAsia"/>
                <w:bCs/>
                <w:sz w:val="22"/>
                <w:szCs w:val="22"/>
              </w:rPr>
              <w:t>参　加　費</w:t>
            </w:r>
          </w:p>
        </w:tc>
        <w:tc>
          <w:tcPr>
            <w:tcW w:w="6813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0D23" w:rsidRPr="003E6E76" w:rsidRDefault="003E6E76" w:rsidP="008F7F02">
            <w:pPr>
              <w:adjustRightInd w:val="0"/>
              <w:snapToGrid w:val="0"/>
              <w:spacing w:beforeLines="0" w:afterLines="0" w:line="360" w:lineRule="atLeast"/>
              <w:rPr>
                <w:rFonts w:ascii="ＭＳ ゴシック" w:eastAsia="ＭＳ ゴシック"/>
                <w:bCs/>
                <w:sz w:val="22"/>
                <w:szCs w:val="22"/>
              </w:rPr>
            </w:pPr>
            <w:r w:rsidRPr="003E6E76">
              <w:rPr>
                <w:rFonts w:eastAsia="ＭＳ Ｐゴシック" w:hint="eastAsia"/>
                <w:bCs/>
                <w:sz w:val="24"/>
              </w:rPr>
              <w:t>＠</w:t>
            </w:r>
            <w:r w:rsidR="00D8725E">
              <w:rPr>
                <w:rFonts w:eastAsia="ＭＳ Ｐゴシック" w:hint="eastAsia"/>
                <w:bCs/>
                <w:sz w:val="24"/>
              </w:rPr>
              <w:t>４</w:t>
            </w:r>
            <w:r w:rsidRPr="003E6E76">
              <w:rPr>
                <w:rFonts w:eastAsia="ＭＳ Ｐゴシック" w:hint="eastAsia"/>
                <w:bCs/>
                <w:sz w:val="24"/>
              </w:rPr>
              <w:t>，０００円</w:t>
            </w:r>
            <w:r w:rsidR="008F7F02">
              <w:rPr>
                <w:rFonts w:eastAsia="ＭＳ Ｐゴシック" w:hint="eastAsia"/>
                <w:bCs/>
                <w:sz w:val="24"/>
              </w:rPr>
              <w:t>(</w:t>
            </w:r>
            <w:r w:rsidR="008F7F02">
              <w:rPr>
                <w:rFonts w:eastAsia="ＭＳ Ｐゴシック" w:hint="eastAsia"/>
                <w:bCs/>
                <w:sz w:val="24"/>
              </w:rPr>
              <w:t>税込</w:t>
            </w:r>
            <w:r w:rsidR="008F7F02">
              <w:rPr>
                <w:rFonts w:eastAsia="ＭＳ Ｐゴシック" w:hint="eastAsia"/>
                <w:bCs/>
                <w:sz w:val="24"/>
              </w:rPr>
              <w:t>)</w:t>
            </w:r>
            <w:r w:rsidRPr="003E6E76">
              <w:rPr>
                <w:rFonts w:eastAsia="ＭＳ Ｐゴシック" w:hint="eastAsia"/>
                <w:bCs/>
                <w:sz w:val="24"/>
              </w:rPr>
              <w:t>×　　名＝　　　　　　　円</w:t>
            </w:r>
          </w:p>
        </w:tc>
      </w:tr>
    </w:tbl>
    <w:p w:rsidR="00CF007C" w:rsidRDefault="00CF007C" w:rsidP="00003480">
      <w:pPr>
        <w:adjustRightInd w:val="0"/>
        <w:snapToGrid w:val="0"/>
        <w:spacing w:beforeLines="0" w:afterLines="0" w:line="1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0D0D23" w:rsidRPr="000D0D23" w:rsidRDefault="000D0D23" w:rsidP="00CF007C">
      <w:pPr>
        <w:adjustRightInd w:val="0"/>
        <w:snapToGrid w:val="0"/>
        <w:spacing w:beforeLines="0" w:afterLines="0" w:line="24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0D0D23">
        <w:rPr>
          <w:rFonts w:eastAsia="HGP創英角ﾎﾟｯﾌﾟ体" w:hint="eastAsia"/>
          <w:sz w:val="24"/>
        </w:rPr>
        <w:t>地場産センター　ＦＡＸ番号　０２８４－７１－５０９５</w:t>
      </w:r>
    </w:p>
    <w:p w:rsidR="00921BBD" w:rsidRPr="00CF007C" w:rsidRDefault="00921BBD" w:rsidP="00CF007C">
      <w:pPr>
        <w:snapToGrid w:val="0"/>
        <w:spacing w:beforeLines="0" w:afterLines="0" w:line="24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CF007C" w:rsidRDefault="00CF007C" w:rsidP="00CF007C">
      <w:pPr>
        <w:snapToGrid w:val="0"/>
        <w:spacing w:beforeLines="0" w:afterLines="0" w:line="240" w:lineRule="exact"/>
        <w:jc w:val="righ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F007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※　募集期間前の申込は無効とさせていただきます。</w:t>
      </w:r>
    </w:p>
    <w:p w:rsidR="00234E20" w:rsidRPr="00CF007C" w:rsidRDefault="00234E20" w:rsidP="00CF007C">
      <w:pPr>
        <w:snapToGrid w:val="0"/>
        <w:spacing w:beforeLines="0" w:afterLines="0" w:line="240" w:lineRule="exact"/>
        <w:jc w:val="righ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972DB9" w:rsidRPr="00972DB9" w:rsidRDefault="00972DB9" w:rsidP="002331C6">
      <w:pPr>
        <w:adjustRightInd w:val="0"/>
        <w:snapToGrid w:val="0"/>
        <w:spacing w:beforeLines="0" w:afterLines="0" w:line="240" w:lineRule="atLeast"/>
        <w:jc w:val="right"/>
        <w:rPr>
          <w:rFonts w:ascii="ＭＳ ゴシック" w:eastAsia="ＭＳ ゴシック"/>
          <w:sz w:val="18"/>
          <w:szCs w:val="18"/>
          <w:u w:val="single"/>
        </w:rPr>
      </w:pPr>
    </w:p>
    <w:sectPr w:rsidR="00972DB9" w:rsidRPr="00972DB9" w:rsidSect="001C7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7" w:right="1286" w:bottom="540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9F" w:rsidRDefault="006E3A9F" w:rsidP="001C770D">
      <w:pPr>
        <w:spacing w:before="120" w:after="120"/>
      </w:pPr>
      <w:r>
        <w:separator/>
      </w:r>
    </w:p>
  </w:endnote>
  <w:endnote w:type="continuationSeparator" w:id="0">
    <w:p w:rsidR="006E3A9F" w:rsidRDefault="006E3A9F" w:rsidP="001C770D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9" w:rsidRDefault="00E52409" w:rsidP="001C770D">
    <w:pPr>
      <w:pStyle w:val="a9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9" w:rsidRDefault="00E52409" w:rsidP="001C770D">
    <w:pPr>
      <w:pStyle w:val="a9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9" w:rsidRDefault="00E52409" w:rsidP="001C770D">
    <w:pPr>
      <w:pStyle w:val="a9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9F" w:rsidRDefault="006E3A9F" w:rsidP="001C770D">
      <w:pPr>
        <w:spacing w:before="120" w:after="120"/>
      </w:pPr>
      <w:r>
        <w:separator/>
      </w:r>
    </w:p>
  </w:footnote>
  <w:footnote w:type="continuationSeparator" w:id="0">
    <w:p w:rsidR="006E3A9F" w:rsidRDefault="006E3A9F" w:rsidP="001C770D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9" w:rsidRDefault="00E52409" w:rsidP="001C770D">
    <w:pPr>
      <w:pStyle w:val="a7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9" w:rsidRDefault="00E52409" w:rsidP="001C770D">
    <w:pPr>
      <w:pStyle w:val="a7"/>
      <w:spacing w:before="120" w:after="120"/>
    </w:pPr>
  </w:p>
  <w:p w:rsidR="00E52409" w:rsidRPr="001C770D" w:rsidRDefault="00E52409" w:rsidP="001C770D">
    <w:pPr>
      <w:pStyle w:val="a7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9" w:rsidRDefault="00E52409" w:rsidP="001C770D">
    <w:pPr>
      <w:pStyle w:val="a7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122"/>
    <w:multiLevelType w:val="hybridMultilevel"/>
    <w:tmpl w:val="56E4EC72"/>
    <w:lvl w:ilvl="0" w:tplc="6D6E7BFE">
      <w:numFmt w:val="bullet"/>
      <w:lvlText w:val="※"/>
      <w:lvlJc w:val="left"/>
      <w:pPr>
        <w:ind w:left="8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28AF7591"/>
    <w:multiLevelType w:val="hybridMultilevel"/>
    <w:tmpl w:val="25C682B6"/>
    <w:lvl w:ilvl="0" w:tplc="425C4C14">
      <w:numFmt w:val="bullet"/>
      <w:lvlText w:val="※"/>
      <w:lvlJc w:val="left"/>
      <w:pPr>
        <w:ind w:left="4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2" w15:restartNumberingAfterBreak="0">
    <w:nsid w:val="2EBD3ADC"/>
    <w:multiLevelType w:val="hybridMultilevel"/>
    <w:tmpl w:val="68F4D15A"/>
    <w:lvl w:ilvl="0" w:tplc="2BE8E7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C"/>
    <w:rsid w:val="000001BB"/>
    <w:rsid w:val="00000B07"/>
    <w:rsid w:val="00003480"/>
    <w:rsid w:val="000302D4"/>
    <w:rsid w:val="00041E17"/>
    <w:rsid w:val="000773BC"/>
    <w:rsid w:val="00081668"/>
    <w:rsid w:val="00083425"/>
    <w:rsid w:val="000957D2"/>
    <w:rsid w:val="000A132F"/>
    <w:rsid w:val="000A2C96"/>
    <w:rsid w:val="000A6D72"/>
    <w:rsid w:val="000B4B22"/>
    <w:rsid w:val="000B7238"/>
    <w:rsid w:val="000C2EB7"/>
    <w:rsid w:val="000D0D23"/>
    <w:rsid w:val="000D75BD"/>
    <w:rsid w:val="000E3FA0"/>
    <w:rsid w:val="000E4881"/>
    <w:rsid w:val="000E7FA5"/>
    <w:rsid w:val="000F0FC2"/>
    <w:rsid w:val="000F1D67"/>
    <w:rsid w:val="000F7495"/>
    <w:rsid w:val="000F76AC"/>
    <w:rsid w:val="000F77EF"/>
    <w:rsid w:val="00107C73"/>
    <w:rsid w:val="00117F48"/>
    <w:rsid w:val="001228C0"/>
    <w:rsid w:val="00127F18"/>
    <w:rsid w:val="00132E8A"/>
    <w:rsid w:val="00143812"/>
    <w:rsid w:val="0015462A"/>
    <w:rsid w:val="00157091"/>
    <w:rsid w:val="00187A53"/>
    <w:rsid w:val="00194B6A"/>
    <w:rsid w:val="001B7C7B"/>
    <w:rsid w:val="001C0D57"/>
    <w:rsid w:val="001C71A7"/>
    <w:rsid w:val="001C770D"/>
    <w:rsid w:val="001D41E5"/>
    <w:rsid w:val="001E7663"/>
    <w:rsid w:val="001F26A4"/>
    <w:rsid w:val="00207C82"/>
    <w:rsid w:val="00230ECC"/>
    <w:rsid w:val="00231C32"/>
    <w:rsid w:val="002331C6"/>
    <w:rsid w:val="00234E20"/>
    <w:rsid w:val="00242171"/>
    <w:rsid w:val="002421D7"/>
    <w:rsid w:val="002423F4"/>
    <w:rsid w:val="00244618"/>
    <w:rsid w:val="002474F5"/>
    <w:rsid w:val="002631AE"/>
    <w:rsid w:val="0026335F"/>
    <w:rsid w:val="002646A6"/>
    <w:rsid w:val="00281E1D"/>
    <w:rsid w:val="002A19A2"/>
    <w:rsid w:val="002A5C7A"/>
    <w:rsid w:val="002B6E79"/>
    <w:rsid w:val="002C3C7E"/>
    <w:rsid w:val="002D595E"/>
    <w:rsid w:val="002E3791"/>
    <w:rsid w:val="002F04C6"/>
    <w:rsid w:val="002F4DCC"/>
    <w:rsid w:val="002F4E77"/>
    <w:rsid w:val="00306D97"/>
    <w:rsid w:val="00312A33"/>
    <w:rsid w:val="00317053"/>
    <w:rsid w:val="003316AD"/>
    <w:rsid w:val="0033507B"/>
    <w:rsid w:val="003359B6"/>
    <w:rsid w:val="00343648"/>
    <w:rsid w:val="00345F5B"/>
    <w:rsid w:val="00346752"/>
    <w:rsid w:val="003620D1"/>
    <w:rsid w:val="00365F60"/>
    <w:rsid w:val="00375FDE"/>
    <w:rsid w:val="00381A4F"/>
    <w:rsid w:val="0038373D"/>
    <w:rsid w:val="00395113"/>
    <w:rsid w:val="003970F1"/>
    <w:rsid w:val="00397828"/>
    <w:rsid w:val="003A2599"/>
    <w:rsid w:val="003A63D6"/>
    <w:rsid w:val="003C1318"/>
    <w:rsid w:val="003C7399"/>
    <w:rsid w:val="003C775E"/>
    <w:rsid w:val="003E6E76"/>
    <w:rsid w:val="003F42C5"/>
    <w:rsid w:val="003F644E"/>
    <w:rsid w:val="004026FE"/>
    <w:rsid w:val="00404F93"/>
    <w:rsid w:val="0041011F"/>
    <w:rsid w:val="00412CBF"/>
    <w:rsid w:val="004222D0"/>
    <w:rsid w:val="00422A1C"/>
    <w:rsid w:val="00424E3A"/>
    <w:rsid w:val="00442416"/>
    <w:rsid w:val="00442682"/>
    <w:rsid w:val="00444DB8"/>
    <w:rsid w:val="00456D24"/>
    <w:rsid w:val="00471190"/>
    <w:rsid w:val="00472156"/>
    <w:rsid w:val="00481277"/>
    <w:rsid w:val="0048450C"/>
    <w:rsid w:val="00493661"/>
    <w:rsid w:val="004947F3"/>
    <w:rsid w:val="004B4503"/>
    <w:rsid w:val="004C44F9"/>
    <w:rsid w:val="004D1587"/>
    <w:rsid w:val="004F0F13"/>
    <w:rsid w:val="004F36FD"/>
    <w:rsid w:val="004F4D50"/>
    <w:rsid w:val="00500C9C"/>
    <w:rsid w:val="00501793"/>
    <w:rsid w:val="00504AE3"/>
    <w:rsid w:val="005071A4"/>
    <w:rsid w:val="00525ADD"/>
    <w:rsid w:val="00534832"/>
    <w:rsid w:val="0053544B"/>
    <w:rsid w:val="00546D20"/>
    <w:rsid w:val="005502EC"/>
    <w:rsid w:val="005606BD"/>
    <w:rsid w:val="00560F3B"/>
    <w:rsid w:val="00564A95"/>
    <w:rsid w:val="0057776B"/>
    <w:rsid w:val="00580FEE"/>
    <w:rsid w:val="00596FE6"/>
    <w:rsid w:val="005A398C"/>
    <w:rsid w:val="005C373F"/>
    <w:rsid w:val="005D4B29"/>
    <w:rsid w:val="005E6B2C"/>
    <w:rsid w:val="00607339"/>
    <w:rsid w:val="00614781"/>
    <w:rsid w:val="0061535B"/>
    <w:rsid w:val="00620257"/>
    <w:rsid w:val="00625AA0"/>
    <w:rsid w:val="00626162"/>
    <w:rsid w:val="00634ABC"/>
    <w:rsid w:val="00635FED"/>
    <w:rsid w:val="0064612B"/>
    <w:rsid w:val="006478F2"/>
    <w:rsid w:val="00652B1D"/>
    <w:rsid w:val="0065790E"/>
    <w:rsid w:val="00666512"/>
    <w:rsid w:val="00672055"/>
    <w:rsid w:val="00680DF3"/>
    <w:rsid w:val="00683623"/>
    <w:rsid w:val="00685788"/>
    <w:rsid w:val="0068661F"/>
    <w:rsid w:val="006949DE"/>
    <w:rsid w:val="00696690"/>
    <w:rsid w:val="00696CCD"/>
    <w:rsid w:val="0069724F"/>
    <w:rsid w:val="006C4393"/>
    <w:rsid w:val="006C5BD0"/>
    <w:rsid w:val="006D6987"/>
    <w:rsid w:val="006E328F"/>
    <w:rsid w:val="006E3A9F"/>
    <w:rsid w:val="006E3EB1"/>
    <w:rsid w:val="006E55A3"/>
    <w:rsid w:val="006E5EE4"/>
    <w:rsid w:val="006F6E24"/>
    <w:rsid w:val="00707B1C"/>
    <w:rsid w:val="00707E64"/>
    <w:rsid w:val="0072711F"/>
    <w:rsid w:val="00743E50"/>
    <w:rsid w:val="00757DA5"/>
    <w:rsid w:val="00761BDD"/>
    <w:rsid w:val="00772A83"/>
    <w:rsid w:val="007810C6"/>
    <w:rsid w:val="0078257B"/>
    <w:rsid w:val="0078266B"/>
    <w:rsid w:val="007826DE"/>
    <w:rsid w:val="0079121C"/>
    <w:rsid w:val="0079598B"/>
    <w:rsid w:val="007A6C40"/>
    <w:rsid w:val="007A7783"/>
    <w:rsid w:val="007B6287"/>
    <w:rsid w:val="007D01FD"/>
    <w:rsid w:val="007D028C"/>
    <w:rsid w:val="0080595F"/>
    <w:rsid w:val="008157DF"/>
    <w:rsid w:val="00827B5B"/>
    <w:rsid w:val="00840F40"/>
    <w:rsid w:val="00857455"/>
    <w:rsid w:val="008626FF"/>
    <w:rsid w:val="00864739"/>
    <w:rsid w:val="00876F83"/>
    <w:rsid w:val="00880E13"/>
    <w:rsid w:val="0088786E"/>
    <w:rsid w:val="008971B7"/>
    <w:rsid w:val="008A26B4"/>
    <w:rsid w:val="008A5F6C"/>
    <w:rsid w:val="008C1DE4"/>
    <w:rsid w:val="008C30C6"/>
    <w:rsid w:val="008C5C90"/>
    <w:rsid w:val="008D4E6E"/>
    <w:rsid w:val="008D60D9"/>
    <w:rsid w:val="008D7845"/>
    <w:rsid w:val="008E295C"/>
    <w:rsid w:val="008E3562"/>
    <w:rsid w:val="008F61AB"/>
    <w:rsid w:val="008F6C77"/>
    <w:rsid w:val="008F7F02"/>
    <w:rsid w:val="00900E46"/>
    <w:rsid w:val="009048EF"/>
    <w:rsid w:val="0090678B"/>
    <w:rsid w:val="00915397"/>
    <w:rsid w:val="00921BBD"/>
    <w:rsid w:val="00933C99"/>
    <w:rsid w:val="009436B0"/>
    <w:rsid w:val="00955A40"/>
    <w:rsid w:val="00962B25"/>
    <w:rsid w:val="00966C95"/>
    <w:rsid w:val="00972DB9"/>
    <w:rsid w:val="00974BAD"/>
    <w:rsid w:val="00982C8F"/>
    <w:rsid w:val="00984DC7"/>
    <w:rsid w:val="00990CB0"/>
    <w:rsid w:val="009A0D43"/>
    <w:rsid w:val="009A1343"/>
    <w:rsid w:val="009A4814"/>
    <w:rsid w:val="009B69EF"/>
    <w:rsid w:val="009B6B93"/>
    <w:rsid w:val="009C4056"/>
    <w:rsid w:val="009C51A2"/>
    <w:rsid w:val="009D289D"/>
    <w:rsid w:val="009D4D0C"/>
    <w:rsid w:val="009D59A9"/>
    <w:rsid w:val="009E0577"/>
    <w:rsid w:val="009E17C0"/>
    <w:rsid w:val="009E3291"/>
    <w:rsid w:val="009E6CB5"/>
    <w:rsid w:val="009E72D0"/>
    <w:rsid w:val="009F2965"/>
    <w:rsid w:val="009F3E97"/>
    <w:rsid w:val="00A069DF"/>
    <w:rsid w:val="00A10AB9"/>
    <w:rsid w:val="00A149E5"/>
    <w:rsid w:val="00A21F29"/>
    <w:rsid w:val="00A3154C"/>
    <w:rsid w:val="00A31A98"/>
    <w:rsid w:val="00A452E4"/>
    <w:rsid w:val="00A76E81"/>
    <w:rsid w:val="00A82577"/>
    <w:rsid w:val="00A84D36"/>
    <w:rsid w:val="00A914A5"/>
    <w:rsid w:val="00A91E21"/>
    <w:rsid w:val="00A92547"/>
    <w:rsid w:val="00A933BC"/>
    <w:rsid w:val="00A96B89"/>
    <w:rsid w:val="00AA6065"/>
    <w:rsid w:val="00AA7291"/>
    <w:rsid w:val="00AB1E2E"/>
    <w:rsid w:val="00AB5D39"/>
    <w:rsid w:val="00AE16E2"/>
    <w:rsid w:val="00AF22DE"/>
    <w:rsid w:val="00B04868"/>
    <w:rsid w:val="00B05BFB"/>
    <w:rsid w:val="00B11078"/>
    <w:rsid w:val="00B120FF"/>
    <w:rsid w:val="00B24EC7"/>
    <w:rsid w:val="00B33869"/>
    <w:rsid w:val="00B340F4"/>
    <w:rsid w:val="00B3543D"/>
    <w:rsid w:val="00B40DC7"/>
    <w:rsid w:val="00B41463"/>
    <w:rsid w:val="00B41D6A"/>
    <w:rsid w:val="00B53DB4"/>
    <w:rsid w:val="00B573C5"/>
    <w:rsid w:val="00B62F32"/>
    <w:rsid w:val="00B6781A"/>
    <w:rsid w:val="00B75C59"/>
    <w:rsid w:val="00BA259B"/>
    <w:rsid w:val="00BA39F5"/>
    <w:rsid w:val="00BB05E7"/>
    <w:rsid w:val="00BB3298"/>
    <w:rsid w:val="00BC3C83"/>
    <w:rsid w:val="00BD20B0"/>
    <w:rsid w:val="00BF10CA"/>
    <w:rsid w:val="00C01F75"/>
    <w:rsid w:val="00C17743"/>
    <w:rsid w:val="00C2285B"/>
    <w:rsid w:val="00C24863"/>
    <w:rsid w:val="00C321CB"/>
    <w:rsid w:val="00C35F5E"/>
    <w:rsid w:val="00C41518"/>
    <w:rsid w:val="00C51958"/>
    <w:rsid w:val="00C51D99"/>
    <w:rsid w:val="00C5348B"/>
    <w:rsid w:val="00C67138"/>
    <w:rsid w:val="00C74408"/>
    <w:rsid w:val="00C7708F"/>
    <w:rsid w:val="00C85C30"/>
    <w:rsid w:val="00C9076E"/>
    <w:rsid w:val="00CA168F"/>
    <w:rsid w:val="00CD3853"/>
    <w:rsid w:val="00CD428B"/>
    <w:rsid w:val="00CD42F2"/>
    <w:rsid w:val="00CE0F9F"/>
    <w:rsid w:val="00CE6B60"/>
    <w:rsid w:val="00CF007C"/>
    <w:rsid w:val="00D07EBB"/>
    <w:rsid w:val="00D140E1"/>
    <w:rsid w:val="00D3500D"/>
    <w:rsid w:val="00D41F8A"/>
    <w:rsid w:val="00D46275"/>
    <w:rsid w:val="00D51206"/>
    <w:rsid w:val="00D53607"/>
    <w:rsid w:val="00D60F1A"/>
    <w:rsid w:val="00D6142F"/>
    <w:rsid w:val="00D71B6C"/>
    <w:rsid w:val="00D8725E"/>
    <w:rsid w:val="00D91C69"/>
    <w:rsid w:val="00DA542F"/>
    <w:rsid w:val="00DB0DC9"/>
    <w:rsid w:val="00DB6661"/>
    <w:rsid w:val="00DC24A5"/>
    <w:rsid w:val="00DC36F6"/>
    <w:rsid w:val="00DC401C"/>
    <w:rsid w:val="00DD1270"/>
    <w:rsid w:val="00DD6593"/>
    <w:rsid w:val="00DE2C64"/>
    <w:rsid w:val="00DF0958"/>
    <w:rsid w:val="00DF7B17"/>
    <w:rsid w:val="00DF7FD2"/>
    <w:rsid w:val="00E04140"/>
    <w:rsid w:val="00E06EF8"/>
    <w:rsid w:val="00E112D3"/>
    <w:rsid w:val="00E11921"/>
    <w:rsid w:val="00E11F53"/>
    <w:rsid w:val="00E12A2D"/>
    <w:rsid w:val="00E216E2"/>
    <w:rsid w:val="00E265FE"/>
    <w:rsid w:val="00E3350D"/>
    <w:rsid w:val="00E40DD3"/>
    <w:rsid w:val="00E46999"/>
    <w:rsid w:val="00E50A4C"/>
    <w:rsid w:val="00E52409"/>
    <w:rsid w:val="00E5627E"/>
    <w:rsid w:val="00E6449E"/>
    <w:rsid w:val="00E65EDD"/>
    <w:rsid w:val="00E9764C"/>
    <w:rsid w:val="00E977A3"/>
    <w:rsid w:val="00EA3343"/>
    <w:rsid w:val="00EA4A6C"/>
    <w:rsid w:val="00EC0CCA"/>
    <w:rsid w:val="00EC428A"/>
    <w:rsid w:val="00EC4F65"/>
    <w:rsid w:val="00EC5746"/>
    <w:rsid w:val="00ED2D4D"/>
    <w:rsid w:val="00ED41C9"/>
    <w:rsid w:val="00ED6347"/>
    <w:rsid w:val="00EE466B"/>
    <w:rsid w:val="00F04811"/>
    <w:rsid w:val="00F06938"/>
    <w:rsid w:val="00F36F1B"/>
    <w:rsid w:val="00F4339E"/>
    <w:rsid w:val="00F4743D"/>
    <w:rsid w:val="00F546F7"/>
    <w:rsid w:val="00F60CCB"/>
    <w:rsid w:val="00F6735D"/>
    <w:rsid w:val="00F70020"/>
    <w:rsid w:val="00F749C8"/>
    <w:rsid w:val="00F87A97"/>
    <w:rsid w:val="00FB2CEF"/>
    <w:rsid w:val="00FB4BA8"/>
    <w:rsid w:val="00FB7537"/>
    <w:rsid w:val="00FB7783"/>
    <w:rsid w:val="00FC2FED"/>
    <w:rsid w:val="00FC3E0E"/>
    <w:rsid w:val="00FC55A4"/>
    <w:rsid w:val="00FC7298"/>
    <w:rsid w:val="00FD37EE"/>
    <w:rsid w:val="00FD7C3F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F4ED4-BA84-452C-B89A-7664542B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BC"/>
    <w:pPr>
      <w:widowControl w:val="0"/>
      <w:spacing w:beforeLines="50" w:afterLines="5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08F"/>
    <w:pPr>
      <w:widowControl w:val="0"/>
      <w:spacing w:beforeLines="50" w:afterLines="5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A31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74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574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C7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C770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C77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1C770D"/>
    <w:rPr>
      <w:rFonts w:ascii="Century" w:eastAsia="ＭＳ 明朝" w:hAnsi="Century" w:cs="Times New Roman"/>
      <w:szCs w:val="24"/>
    </w:rPr>
  </w:style>
  <w:style w:type="paragraph" w:styleId="ab">
    <w:name w:val="Block Text"/>
    <w:basedOn w:val="a"/>
    <w:semiHidden/>
    <w:rsid w:val="007826DE"/>
    <w:pPr>
      <w:snapToGrid w:val="0"/>
      <w:spacing w:beforeLines="0" w:afterLines="0"/>
      <w:ind w:leftChars="400" w:left="840" w:rightChars="344" w:right="722"/>
    </w:pPr>
    <w:rPr>
      <w:rFonts w:ascii="ＭＳ ゴシック" w:eastAsia="ＭＳ ゴシック"/>
      <w:bCs/>
      <w:color w:val="000000"/>
      <w:sz w:val="28"/>
    </w:rPr>
  </w:style>
  <w:style w:type="paragraph" w:styleId="Web">
    <w:name w:val="Normal (Web)"/>
    <w:basedOn w:val="a"/>
    <w:uiPriority w:val="99"/>
    <w:semiHidden/>
    <w:unhideWhenUsed/>
    <w:rsid w:val="004947F3"/>
    <w:pPr>
      <w:widowControl/>
      <w:spacing w:beforeLines="0" w:before="100" w:beforeAutospacing="1" w:afterLines="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5D2A-3019-4B72-8308-31898532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井上 浩司郎</cp:lastModifiedBy>
  <cp:revision>2</cp:revision>
  <cp:lastPrinted>2019-04-03T06:09:00Z</cp:lastPrinted>
  <dcterms:created xsi:type="dcterms:W3CDTF">2019-10-09T00:24:00Z</dcterms:created>
  <dcterms:modified xsi:type="dcterms:W3CDTF">2019-10-09T00:24:00Z</dcterms:modified>
</cp:coreProperties>
</file>